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Lulzim Sulejmani,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 05.03.1963. godine, u selu Breznica, Opština Bujanovci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Osnovnu školu završio je u Breznici 1978. godine, a srednju u Kamenici na Kosovu 1982. godine.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Diplomirao je na Pravnom fakultetu u Prištini 1987.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Tokom 1988. godine završio je pripravnički staž u Okružnom javnom tužilaštvu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1991. do 1992. godine radio je kao advokat u Kamenici.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1992. do 1994. godine bio je sekretar na Prirodno-matematičkom fakultetu Univerziteta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decembra 1999. do maja 2005. godine radio je kao javni tužilac u Opštinskom javnom tužilaštvu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juna 2005. do 1. marta 2007. godine obavljao je dužnost okružnog javnog tužioca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1. marta 2007. do 29. juna 2010. godine radio je kao specijalni tužilac u Kancelariji specijalnog tužioca Kosova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29. juna 2010. godine radi kao javni tužilac u Okružnom javnom tužilaštvu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stranih jezika dobro govori srpsko-hrvatski, dok je engleski na prosečnom nivou.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Završio je mnoga stručna usavršavanja.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E-meil: lulzim.sulejmani@rks-psh.org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