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Biography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Besim S. Kelmendi was born on 21.03.1962 in the village of Ruhot, Municipality of Peja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Education: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Primary school in Trestenik, Peja,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Gymnasium in Peja,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Law Faculty at the University of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 exam and Exam for minor offense judge in Prishtina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Magistrates at the International University of Struga, Jurisprudence branch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Master in Business College in Prishtina, Criminal Law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Doctorate in Public Sciences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Criminal Law at the European University of Tirana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Trainer certified in the US - NITA Program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experience: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 year, practitioner at the District Court in Prishtina,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Two months, secretary at the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Sami Frash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ëri" Gymnasium in Prishtina,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Three months, translator at the Prishtina District Court,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Twelve years, professional associate in the Prishtina District Court,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 year, professional associate at the Supreme Court of Kosovo,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four years, Judge in Prishtina District Court,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Six years, Prosecutor in the State Prosecution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Five and a half years, Special Prosecutor in Special Prosecution of the Republic of Kosovo.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01.09.2015 and currently, State Prosecutor in the Office of the Chief State Prosecutor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Commitment as a lecturer - trainer: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Currently: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Lecturer at "BIZNESI" College in Prishtina, European College of Kosovo in Prishtina and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Trainer at the Kosovo Justice Academy in Prishtina,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 far, lecturers and trainers: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Public University of Prishtina - Law Faculty, Lecturer on practical issues - Legal Clinic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Institute of American University in Kosovo, Lecturer on Justice System.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Doctoral School - Republic of Albania, Trainer of prosecutors for representative skills in court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Gjilani College - Unit in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Croatia - Dubrovnik, Trainer for prosecutors and lawyers of the Western Balkans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Police Academy in Vushtrri - Kosovo, trainer for basic and advanced courses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Trainer for journalists and officials of many institutions in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Trainings and Seminars: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 far he has attended trainings / seminars in USA, Germany, Italy, France, Austria, Holland, Hungary,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Belgium, Slovenia, Romania, Czech Republic, Bulgaria, Croatia, Albania, Macedonia, and Montenegro.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Publishing / Publications: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"Role of lay judges in Kosovo" Special brochure, 2001, Prishtina.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"Defendants&amp;#39; Measures in Criminal Proceedings" Kosovo Judicial Center, 2004,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"Witnesses according to the Code of Criminal Procedure of Kosovo" Scientific "BIZNESI"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year 1, no.1, 2008,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"Direct interrogation of the witness as part of the judicial skills development ", Scientific magazine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"BIZNESI" No. 7, 2010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"Transverse interrogating of the witness as part of judicial skills development" Scientific magazine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"BIZNESI" No. 9-10, 2012 Prishtina.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"Trafficking of human beings in the times of globalization, Special overview for Kosovo" University of Zenica in Bosnia and Herzegovina, 2013.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"General Guidelines on witness protection procedural measures - the best European Practice in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Contest" as co-author, published by NI-CO, funded by the European Union, November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"Preventing Human Trafficking in the Western Balkans" published in the Mediterranean Journal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Social Sciences, MCSR Publishing, Vol.6 No.2, March 2015, Rome - Italy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'Independence of judicial and prosecutorial system in Kosovo" published in European Scientific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Journal, February 2015 edition vol.11, No.4,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 Identification, the initial reference and interviewing victims in trafficking" published in the European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Journal of Research in Social Sciences (EJRSS), Vol. 3 No. 2,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Basics of the Justice System" published by College "Biznesi” in Prishtina, 2011, republished in 2015.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"Caring for Victims of Trafficking in Human Beings" published in “ECK"; scientific magazine of the European College of Kosovo, No.1,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 Illegal migration and smuggling of migrants in Kosovo, published in " ; ECK &amp;' scientific magazine of the European College of Kosovo no.2-3,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Crime Analysis: Organized Crime, human trafficking and migrant smuggling, published "ECK"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scientific magazine of the European College of Kosovo, no. 6,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"Forms of motions in criminal procedure" as a co-author, published by the Academy of Justice (former Kosovo Judicial Institute) and GIZ, Prishtina,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the Academy of Justice (former Kosovo Judicial Institute) has published the modules: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";Trafficking in Human Beings" 2008,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";Witnesses in Criminal Procedure'' 2009,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"quot;Development of representation skills in court"; - as co-author, 2011 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";Serious Crimes "2015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Participation in scientific conferences: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The 4th International Conference on Social Sciences, the title of the press release- Preventing Human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Trafficking in the Western Balkans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a Particular Review in Albania, Kosovo and Serbi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-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 February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2015, Bucharest, Romania.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- The 4th International Multidisciplinary Conference on Integrating Science in New Global Challenges,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title of the press release: &amp;quot;The Rights of Injured Partiers in Criminal Procedure,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Comparative Aspects Albania - Kosovo &amp;quot;, 27-29 March 2015, Dubrovnik, Croatia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- The 3rd Global Virtual Conference, title of the press release: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Illegal migration and smuggling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migrants in Kosovo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Zilina, Slovakia, April 6-10 2015.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International Scientific Conference titled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High Education, massification and its challenges towards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European integration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subject of the press release &amp;quot;Kosovo Judicial Institute&amp;quot;, Tirana,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International Scientific Conference titled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Effects of global hazard in countries in transition”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- The title of the press release: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Trafficking in human beings at the time of globalization - with special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attention in Kosovo&amp;quot;, Peja, May 29-30, 2013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International Scientific Conference titled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 years of Justice and Doctrine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Title of the press release: &amp;quot;The rights of the injured parties in the criminal procedure - comparative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aspects of Kosovo-Albania&amp;quot;, Tirana, 09 May 2013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International Scientific Conference titled &amp;quot;Days of Albanian studies&amp;quot; - Title of the Work: ;Protection of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Trafficked Victims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Tirana, 01-04 May 2014.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Scientific conference “Management of emergencies as precursor of Kosovo economic development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security of its future - Presentation on Terrorism and Organized Crime as a Risk for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Security 29 July 2017, Prishtina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