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EF" w:rsidRDefault="007D24BD" w:rsidP="00743CEF">
      <w:pPr>
        <w:tabs>
          <w:tab w:val="left" w:pos="4770"/>
          <w:tab w:val="left" w:pos="7290"/>
          <w:tab w:val="left" w:pos="8190"/>
        </w:tabs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13CB30B" wp14:editId="30AD70A8">
            <wp:simplePos x="0" y="0"/>
            <wp:positionH relativeFrom="margin">
              <wp:posOffset>5238115</wp:posOffset>
            </wp:positionH>
            <wp:positionV relativeFrom="margin">
              <wp:posOffset>158115</wp:posOffset>
            </wp:positionV>
            <wp:extent cx="1114425" cy="89408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CD">
        <w:rPr>
          <w:noProof/>
        </w:rPr>
        <w:drawing>
          <wp:anchor distT="0" distB="0" distL="114300" distR="114300" simplePos="0" relativeHeight="251657728" behindDoc="0" locked="0" layoutInCell="1" allowOverlap="1" wp14:anchorId="3E51A5F7" wp14:editId="5D58D3BD">
            <wp:simplePos x="0" y="0"/>
            <wp:positionH relativeFrom="margin">
              <wp:posOffset>5381625</wp:posOffset>
            </wp:positionH>
            <wp:positionV relativeFrom="margin">
              <wp:posOffset>156845</wp:posOffset>
            </wp:positionV>
            <wp:extent cx="676275" cy="6756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h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2CD">
        <w:rPr>
          <w:noProof/>
        </w:rPr>
        <w:drawing>
          <wp:anchor distT="0" distB="0" distL="114300" distR="114300" simplePos="0" relativeHeight="251661824" behindDoc="0" locked="0" layoutInCell="1" allowOverlap="1" wp14:anchorId="62F911F6" wp14:editId="0832F272">
            <wp:simplePos x="0" y="0"/>
            <wp:positionH relativeFrom="margin">
              <wp:posOffset>409575</wp:posOffset>
            </wp:positionH>
            <wp:positionV relativeFrom="margin">
              <wp:posOffset>160655</wp:posOffset>
            </wp:positionV>
            <wp:extent cx="809625" cy="766203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e-shtetit-te-Kosov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6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3CEF">
        <w:tab/>
      </w:r>
      <w:r w:rsidR="00743CEF">
        <w:tab/>
      </w:r>
    </w:p>
    <w:p w:rsidR="00743CEF" w:rsidRDefault="00743CEF" w:rsidP="00743CEF">
      <w:pPr>
        <w:tabs>
          <w:tab w:val="left" w:pos="180"/>
          <w:tab w:val="center" w:pos="4513"/>
        </w:tabs>
        <w:spacing w:after="0" w:line="240" w:lineRule="auto"/>
        <w:rPr>
          <w:rFonts w:ascii="Book Antiqua" w:hAnsi="Book Antiqua"/>
          <w:b/>
          <w:sz w:val="28"/>
        </w:rPr>
      </w:pPr>
    </w:p>
    <w:p w:rsidR="00743CEF" w:rsidRDefault="00743CEF" w:rsidP="00743CE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743CEF" w:rsidRDefault="00743CEF" w:rsidP="00743CE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</w:p>
    <w:p w:rsidR="00743CEF" w:rsidRPr="001D08CF" w:rsidRDefault="007D24BD" w:rsidP="00743CEF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                                   </w:t>
      </w:r>
      <w:r w:rsidR="00743CEF" w:rsidRPr="001D08CF">
        <w:rPr>
          <w:rFonts w:ascii="Book Antiqua" w:hAnsi="Book Antiqua"/>
          <w:b/>
          <w:sz w:val="28"/>
        </w:rPr>
        <w:t xml:space="preserve">Republika </w:t>
      </w:r>
      <w:r w:rsidR="00743CEF">
        <w:rPr>
          <w:rFonts w:ascii="Book Antiqua" w:hAnsi="Book Antiqua"/>
          <w:b/>
          <w:sz w:val="28"/>
        </w:rPr>
        <w:t>e Kosovë</w:t>
      </w:r>
      <w:r w:rsidR="00743CEF" w:rsidRPr="001D08CF">
        <w:rPr>
          <w:rFonts w:ascii="Book Antiqua" w:hAnsi="Book Antiqua"/>
          <w:b/>
          <w:sz w:val="28"/>
        </w:rPr>
        <w:t>s</w:t>
      </w:r>
    </w:p>
    <w:p w:rsidR="007D24BD" w:rsidRPr="001D08CF" w:rsidRDefault="007D24BD" w:rsidP="007D24BD">
      <w:pPr>
        <w:tabs>
          <w:tab w:val="left" w:pos="180"/>
          <w:tab w:val="center" w:pos="4513"/>
        </w:tabs>
        <w:spacing w:after="0" w:line="24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Republika Kosova</w:t>
      </w:r>
      <w:r w:rsidRPr="001D08CF">
        <w:rPr>
          <w:rFonts w:ascii="Book Antiqua" w:hAnsi="Book Antiqua"/>
          <w:b/>
          <w:sz w:val="28"/>
        </w:rPr>
        <w:t xml:space="preserve">/ </w:t>
      </w:r>
      <w:proofErr w:type="spellStart"/>
      <w:r w:rsidRPr="001D08CF">
        <w:rPr>
          <w:rFonts w:ascii="Book Antiqua" w:hAnsi="Book Antiqua"/>
          <w:b/>
          <w:sz w:val="28"/>
        </w:rPr>
        <w:t>Republic</w:t>
      </w:r>
      <w:proofErr w:type="spellEnd"/>
      <w:r w:rsidRPr="001D08CF">
        <w:rPr>
          <w:rFonts w:ascii="Book Antiqua" w:hAnsi="Book Antiqua"/>
          <w:b/>
          <w:sz w:val="28"/>
        </w:rPr>
        <w:t xml:space="preserve"> </w:t>
      </w:r>
      <w:proofErr w:type="spellStart"/>
      <w:r>
        <w:rPr>
          <w:rFonts w:ascii="Book Antiqua" w:hAnsi="Book Antiqua"/>
          <w:b/>
          <w:sz w:val="28"/>
        </w:rPr>
        <w:t>o</w:t>
      </w:r>
      <w:r w:rsidRPr="001D08CF">
        <w:rPr>
          <w:rFonts w:ascii="Book Antiqua" w:hAnsi="Book Antiqua"/>
          <w:b/>
          <w:sz w:val="28"/>
        </w:rPr>
        <w:t>f</w:t>
      </w:r>
      <w:proofErr w:type="spellEnd"/>
      <w:r w:rsidRPr="001D08CF">
        <w:rPr>
          <w:rFonts w:ascii="Book Antiqua" w:hAnsi="Book Antiqua"/>
          <w:b/>
          <w:sz w:val="28"/>
        </w:rPr>
        <w:t xml:space="preserve"> </w:t>
      </w:r>
      <w:proofErr w:type="spellStart"/>
      <w:r w:rsidRPr="001D08CF">
        <w:rPr>
          <w:rFonts w:ascii="Book Antiqua" w:hAnsi="Book Antiqua"/>
          <w:b/>
          <w:sz w:val="28"/>
        </w:rPr>
        <w:t>Kosovo</w:t>
      </w:r>
      <w:proofErr w:type="spellEnd"/>
    </w:p>
    <w:p w:rsidR="007D24BD" w:rsidRPr="001D08CF" w:rsidRDefault="007D24BD" w:rsidP="007D24BD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hAnsi="Book Antiqua"/>
          <w:b/>
          <w:szCs w:val="16"/>
        </w:rPr>
      </w:pPr>
      <w:r>
        <w:rPr>
          <w:rFonts w:ascii="Book Antiqua" w:hAnsi="Book Antiqua"/>
          <w:b/>
          <w:szCs w:val="16"/>
        </w:rPr>
        <w:t xml:space="preserve">Këshilli </w:t>
      </w:r>
      <w:proofErr w:type="spellStart"/>
      <w:r>
        <w:rPr>
          <w:rFonts w:ascii="Book Antiqua" w:hAnsi="Book Antiqua"/>
          <w:b/>
          <w:szCs w:val="16"/>
        </w:rPr>
        <w:t>Prokurorial</w:t>
      </w:r>
      <w:proofErr w:type="spellEnd"/>
      <w:r>
        <w:rPr>
          <w:rFonts w:ascii="Book Antiqua" w:hAnsi="Book Antiqua"/>
          <w:b/>
          <w:szCs w:val="16"/>
        </w:rPr>
        <w:t xml:space="preserve"> i</w:t>
      </w:r>
      <w:r w:rsidRPr="001D08CF">
        <w:rPr>
          <w:rFonts w:ascii="Book Antiqua" w:hAnsi="Book Antiqua"/>
          <w:b/>
          <w:szCs w:val="16"/>
        </w:rPr>
        <w:t xml:space="preserve"> Kosovës/ </w:t>
      </w:r>
      <w:proofErr w:type="spellStart"/>
      <w:r w:rsidRPr="001D08CF">
        <w:rPr>
          <w:rFonts w:ascii="Book Antiqua" w:hAnsi="Book Antiqua"/>
          <w:b/>
          <w:szCs w:val="16"/>
        </w:rPr>
        <w:t>Tu</w:t>
      </w:r>
      <w:r w:rsidRPr="001D08CF">
        <w:rPr>
          <w:rFonts w:ascii="Book Antiqua" w:hAnsi="Book Antiqua"/>
          <w:b/>
          <w:color w:val="000000"/>
          <w:szCs w:val="16"/>
          <w:lang w:eastAsia="en-GB"/>
        </w:rPr>
        <w:t>ž</w:t>
      </w:r>
      <w:r w:rsidRPr="001D08CF">
        <w:rPr>
          <w:rFonts w:ascii="Book Antiqua" w:hAnsi="Book Antiqua"/>
          <w:b/>
          <w:szCs w:val="16"/>
        </w:rPr>
        <w:t>ila</w:t>
      </w:r>
      <w:r w:rsidRPr="001D08CF">
        <w:rPr>
          <w:rFonts w:ascii="Book Antiqua" w:hAnsi="Book Antiqua"/>
          <w:b/>
          <w:color w:val="000000"/>
          <w:szCs w:val="16"/>
          <w:lang w:eastAsia="en-GB"/>
        </w:rPr>
        <w:t>č</w:t>
      </w:r>
      <w:r w:rsidRPr="001D08CF">
        <w:rPr>
          <w:rFonts w:ascii="Book Antiqua" w:hAnsi="Book Antiqua"/>
          <w:b/>
          <w:szCs w:val="16"/>
        </w:rPr>
        <w:t>ki</w:t>
      </w:r>
      <w:proofErr w:type="spellEnd"/>
      <w:r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Pr="001D08CF">
        <w:rPr>
          <w:rFonts w:ascii="Book Antiqua" w:hAnsi="Book Antiqua"/>
          <w:b/>
          <w:szCs w:val="16"/>
        </w:rPr>
        <w:t>Savet</w:t>
      </w:r>
      <w:proofErr w:type="spellEnd"/>
      <w:r w:rsidRPr="001D08CF">
        <w:rPr>
          <w:rFonts w:ascii="Book Antiqua" w:hAnsi="Book Antiqua"/>
          <w:b/>
          <w:szCs w:val="16"/>
        </w:rPr>
        <w:t xml:space="preserve"> Kosova/</w:t>
      </w:r>
      <w:proofErr w:type="spellStart"/>
      <w:r w:rsidRPr="001D08CF">
        <w:rPr>
          <w:rFonts w:ascii="Book Antiqua" w:hAnsi="Book Antiqua"/>
          <w:b/>
          <w:szCs w:val="16"/>
        </w:rPr>
        <w:t>Kosovo</w:t>
      </w:r>
      <w:proofErr w:type="spellEnd"/>
      <w:r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Pr="001D08CF">
        <w:rPr>
          <w:rFonts w:ascii="Book Antiqua" w:hAnsi="Book Antiqua"/>
          <w:b/>
          <w:szCs w:val="16"/>
        </w:rPr>
        <w:t>Prosecutorial</w:t>
      </w:r>
      <w:proofErr w:type="spellEnd"/>
      <w:r w:rsidRPr="001D08CF">
        <w:rPr>
          <w:rFonts w:ascii="Book Antiqua" w:hAnsi="Book Antiqua"/>
          <w:b/>
          <w:szCs w:val="16"/>
        </w:rPr>
        <w:t xml:space="preserve"> </w:t>
      </w:r>
      <w:proofErr w:type="spellStart"/>
      <w:r w:rsidRPr="001D08CF">
        <w:rPr>
          <w:rFonts w:ascii="Book Antiqua" w:hAnsi="Book Antiqua"/>
          <w:b/>
          <w:szCs w:val="16"/>
        </w:rPr>
        <w:t>Council</w:t>
      </w:r>
      <w:proofErr w:type="spellEnd"/>
    </w:p>
    <w:p w:rsidR="007D24BD" w:rsidRDefault="007D24BD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</w:p>
    <w:p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pt;height:18pt" o:ole="">
            <v:imagedata r:id="rId11" o:title=""/>
          </v:shape>
          <w:control r:id="rId12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pt;height:18pt" o:ole="">
            <v:imagedata r:id="rId11" o:title=""/>
          </v:shape>
          <w:control r:id="rId13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5" type="#_x0000_t75" style="width:229.5pt;height:18pt" o:ole="">
            <v:imagedata r:id="rId11" o:title=""/>
          </v:shape>
          <w:control r:id="rId14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11" o:title=""/>
          </v:shape>
          <w:control r:id="rId15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11" o:title=""/>
          </v:shape>
          <w:control r:id="rId16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11" o:title=""/>
          </v:shape>
          <w:control r:id="rId17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3" type="#_x0000_t75" style="width:229.5pt;height:18pt" o:ole="">
            <v:imagedata r:id="rId11" o:title=""/>
          </v:shape>
          <w:control r:id="rId18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11" o:title=""/>
          </v:shape>
          <w:control r:id="rId19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77" type="#_x0000_t75" style="width:509.25pt;height:18pt" o:ole="">
            <v:imagedata r:id="rId20" o:title=""/>
          </v:shape>
          <w:control r:id="rId21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79" type="#_x0000_t75" style="width:499.5pt;height:18pt" o:ole="">
            <v:imagedata r:id="rId22" o:title=""/>
          </v:shape>
          <w:control r:id="rId23" w:name="TextBox121211" w:shapeid="_x0000_i1079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1" type="#_x0000_t75" style="width:499.5pt;height:18pt" o:ole="">
            <v:imagedata r:id="rId22" o:title=""/>
          </v:shape>
          <w:control r:id="rId24" w:name="TextBox1212111" w:shapeid="_x0000_i1081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3" type="#_x0000_t75" style="width:499.5pt;height:18pt" o:ole="">
            <v:imagedata r:id="rId22" o:title=""/>
          </v:shape>
          <w:control r:id="rId25" w:name="TextBox1212112" w:shapeid="_x0000_i1083"/>
        </w:objec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100" type="#_x0000_t75" style="width:499.5pt;height:18pt" o:ole="">
            <v:imagedata r:id="rId22" o:title=""/>
          </v:shape>
          <w:control r:id="rId26" w:name="TextBox1212113" w:shapeid="_x0000_i1100"/>
        </w:object>
      </w:r>
    </w:p>
    <w:p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087" type="#_x0000_t75" style="width:499.5pt;height:18pt" o:ole="">
            <v:imagedata r:id="rId22" o:title=""/>
          </v:shape>
          <w:control r:id="rId27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pt;height:18pt" o:ole="">
            <v:imagedata r:id="rId11" o:title=""/>
          </v:shape>
          <w:control r:id="rId28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7" type="#_x0000_t75" style="width:229.5pt;height:18pt" o:ole="">
            <v:imagedata r:id="rId11" o:title=""/>
          </v:shape>
          <w:control r:id="rId29" w:name="TextBox1211112" w:shapeid="_x0000_i1097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66025D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  <w:r w:rsidR="007D141F">
        <w:rPr>
          <w:rFonts w:ascii="Book Antiqua" w:hAnsi="Book Antiqua"/>
          <w:b/>
          <w:lang w:val="sr-Latn-CS"/>
        </w:rPr>
        <w:t xml:space="preserve">       </w:t>
      </w:r>
      <w:r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 w:rsidR="007D141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 xml:space="preserve">Primalac </w:t>
      </w:r>
      <w:r w:rsidR="007D141F">
        <w:rPr>
          <w:rFonts w:ascii="Book Antiqua" w:hAnsi="Book Antiqua"/>
          <w:lang w:val="sr-Latn-CS"/>
        </w:rPr>
        <w:t>zahteva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pt;height:18pt" o:ole="">
            <v:imagedata r:id="rId11" o:title=""/>
          </v:shape>
          <w:control r:id="rId30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11" o:title=""/>
          </v:shape>
          <w:control r:id="rId31" w:name="TextBox12111121" w:shapeid="_x0000_i1095"/>
        </w:object>
      </w:r>
    </w:p>
    <w:p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2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660" w:rsidRDefault="00436660" w:rsidP="009E5294">
      <w:pPr>
        <w:pStyle w:val="NoSpacing"/>
      </w:pPr>
      <w:r>
        <w:separator/>
      </w:r>
    </w:p>
  </w:endnote>
  <w:endnote w:type="continuationSeparator" w:id="0">
    <w:p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94" w:rsidRPr="001146C9" w:rsidRDefault="00743CEF" w:rsidP="001146C9">
    <w:pPr>
      <w:pStyle w:val="Footer"/>
      <w:pBdr>
        <w:top w:val="single" w:sz="4" w:space="1" w:color="auto"/>
      </w:pBdr>
      <w:jc w:val="center"/>
      <w:rPr>
        <w:rFonts w:ascii="Book Antiqua" w:hAnsi="Book Antiqua"/>
      </w:rPr>
    </w:pPr>
    <w:sdt>
      <w:sdtPr>
        <w:rPr>
          <w:rFonts w:ascii="Book Antiqua" w:hAnsi="Book Antiqua"/>
        </w:rPr>
        <w:id w:val="969400743"/>
        <w:placeholder>
          <w:docPart w:val="D34D70E31C1D4B38A951B27AD5501F90"/>
        </w:placeholder>
        <w:temporary/>
        <w:showingPlcHdr/>
        <w15:appearance w15:val="hidden"/>
      </w:sdtPr>
      <w:sdtContent>
        <w:r w:rsidRPr="00743CEF">
          <w:rPr>
            <w:rFonts w:ascii="Book Antiqua" w:hAnsi="Book Antiqua"/>
          </w:rPr>
          <w:t>[Type here]</w:t>
        </w:r>
      </w:sdtContent>
    </w:sdt>
    <w:r w:rsidRPr="00743CEF">
      <w:rPr>
        <w:rFonts w:ascii="Book Antiqua" w:hAnsi="Book Antiqua"/>
      </w:rPr>
      <w:ptab w:relativeTo="margin" w:alignment="center" w:leader="none"/>
    </w:r>
    <w:sdt>
      <w:sdtPr>
        <w:rPr>
          <w:rFonts w:ascii="Book Antiqua" w:hAnsi="Book Antiqua"/>
        </w:rPr>
        <w:id w:val="969400748"/>
        <w:placeholder>
          <w:docPart w:val="D34D70E31C1D4B38A951B27AD5501F90"/>
        </w:placeholder>
        <w:temporary/>
        <w:showingPlcHdr/>
        <w15:appearance w15:val="hidden"/>
      </w:sdtPr>
      <w:sdtContent>
        <w:r w:rsidRPr="00743CEF">
          <w:rPr>
            <w:rFonts w:ascii="Book Antiqua" w:hAnsi="Book Antiqua"/>
          </w:rPr>
          <w:t>[Type here]</w:t>
        </w:r>
      </w:sdtContent>
    </w:sdt>
    <w:r w:rsidRPr="00743CEF">
      <w:rPr>
        <w:rFonts w:ascii="Book Antiqua" w:hAnsi="Book Antiqua"/>
      </w:rPr>
      <w:ptab w:relativeTo="margin" w:alignment="right" w:leader="none"/>
    </w:r>
    <w:sdt>
      <w:sdtPr>
        <w:rPr>
          <w:rFonts w:ascii="Book Antiqua" w:hAnsi="Book Antiqua"/>
        </w:rPr>
        <w:id w:val="969400753"/>
        <w:placeholder>
          <w:docPart w:val="D34D70E31C1D4B38A951B27AD5501F90"/>
        </w:placeholder>
        <w:temporary/>
        <w:showingPlcHdr/>
        <w15:appearance w15:val="hidden"/>
      </w:sdtPr>
      <w:sdtContent>
        <w:r w:rsidRPr="00743CEF">
          <w:rPr>
            <w:rFonts w:ascii="Book Antiqua" w:hAnsi="Book Antiqua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660" w:rsidRDefault="00436660" w:rsidP="009E5294">
      <w:pPr>
        <w:pStyle w:val="NoSpacing"/>
      </w:pPr>
      <w:r>
        <w:separator/>
      </w:r>
    </w:p>
  </w:footnote>
  <w:footnote w:type="continuationSeparator" w:id="0">
    <w:p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7"/>
    <w:rsid w:val="00005411"/>
    <w:rsid w:val="000E555B"/>
    <w:rsid w:val="001146C9"/>
    <w:rsid w:val="0014605B"/>
    <w:rsid w:val="00156810"/>
    <w:rsid w:val="00271136"/>
    <w:rsid w:val="003653E5"/>
    <w:rsid w:val="00386E7F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43CEF"/>
    <w:rsid w:val="00772A82"/>
    <w:rsid w:val="00777BB5"/>
    <w:rsid w:val="007C319E"/>
    <w:rsid w:val="007D141F"/>
    <w:rsid w:val="007D24BD"/>
    <w:rsid w:val="0084015E"/>
    <w:rsid w:val="0088745C"/>
    <w:rsid w:val="008B52CD"/>
    <w:rsid w:val="008F3B23"/>
    <w:rsid w:val="0094501C"/>
    <w:rsid w:val="00985A3C"/>
    <w:rsid w:val="009D26C1"/>
    <w:rsid w:val="009E5294"/>
    <w:rsid w:val="00C75A7B"/>
    <w:rsid w:val="00D1623C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4E2CA9-ABE2-4C9B-BC8E-D2A5C5C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image" Target="media/image3.jpeg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4D70E31C1D4B38A951B27AD550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64826-3DF0-40E2-A292-00D045DE4695}"/>
      </w:docPartPr>
      <w:docPartBody>
        <w:p w:rsidR="00000000" w:rsidRDefault="00F27877" w:rsidP="00F27877">
          <w:pPr>
            <w:pStyle w:val="D34D70E31C1D4B38A951B27AD5501F9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77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4D70E31C1D4B38A951B27AD5501F90">
    <w:name w:val="D34D70E31C1D4B38A951B27AD5501F90"/>
    <w:rsid w:val="00F278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B552-9834-445E-B6C4-909CFC0A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Ermelanda Mirdita</cp:lastModifiedBy>
  <cp:revision>2</cp:revision>
  <dcterms:created xsi:type="dcterms:W3CDTF">2024-01-24T13:15:00Z</dcterms:created>
  <dcterms:modified xsi:type="dcterms:W3CDTF">2024-01-24T13:15:00Z</dcterms:modified>
</cp:coreProperties>
</file>