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4BCB" w:rsidRDefault="000B5A1B" w:rsidP="008A4BCB">
      <w:pPr>
        <w:pStyle w:val="NormalWeb"/>
        <w:shd w:val="clear" w:color="auto" w:fill="EAEDF0"/>
        <w:spacing w:before="0" w:beforeAutospacing="0"/>
        <w:rPr>
          <w:rFonts w:ascii="Isidora Sans" w:hAnsi="Isidora Sans"/>
          <w:color w:val="212529"/>
        </w:rPr>
      </w:pPr>
      <w:r>
        <w:rPr>
          <w:rStyle w:val="Strong"/>
          <w:rFonts w:ascii="Isidora Sans" w:hAnsi="Isidora Sans"/>
          <w:color w:val="212529"/>
        </w:rPr>
        <w:t>LUTFI MORINA</w:t>
      </w:r>
    </w:p>
    <w:p w:rsidR="008A4BCB" w:rsidRPr="00101F4B" w:rsidRDefault="00D6150F" w:rsidP="008A4BCB">
      <w:pPr>
        <w:pStyle w:val="NormalWeb"/>
        <w:shd w:val="clear" w:color="auto" w:fill="EAEDF0"/>
        <w:spacing w:before="0" w:beforeAutospacing="0"/>
        <w:rPr>
          <w:rStyle w:val="Emphasis"/>
          <w:rFonts w:ascii="Isidora Sans" w:hAnsi="Isidora Sans"/>
          <w:i w:val="0"/>
          <w:color w:val="212529"/>
        </w:rPr>
      </w:pPr>
      <w:r w:rsidRPr="00101F4B">
        <w:rPr>
          <w:rStyle w:val="Emphasis"/>
          <w:rFonts w:ascii="Isidora Sans" w:hAnsi="Isidora Sans"/>
          <w:i w:val="0"/>
          <w:color w:val="212529"/>
        </w:rPr>
        <w:t xml:space="preserve">I lindur </w:t>
      </w:r>
      <w:r w:rsidR="00101F4B" w:rsidRPr="00101F4B">
        <w:rPr>
          <w:rStyle w:val="Emphasis"/>
          <w:rFonts w:ascii="Isidora Sans" w:hAnsi="Isidora Sans"/>
          <w:i w:val="0"/>
          <w:color w:val="212529"/>
        </w:rPr>
        <w:t>në</w:t>
      </w:r>
      <w:r w:rsidRPr="00101F4B">
        <w:rPr>
          <w:rStyle w:val="Emphasis"/>
          <w:rFonts w:ascii="Isidora Sans" w:hAnsi="Isidora Sans"/>
          <w:i w:val="0"/>
          <w:color w:val="212529"/>
        </w:rPr>
        <w:t xml:space="preserve"> vitin 1986.</w:t>
      </w:r>
    </w:p>
    <w:p w:rsidR="00101F4B" w:rsidRDefault="00101F4B" w:rsidP="008A4BCB">
      <w:pPr>
        <w:pStyle w:val="NormalWeb"/>
        <w:shd w:val="clear" w:color="auto" w:fill="EAEDF0"/>
        <w:spacing w:before="0" w:beforeAutospacing="0"/>
        <w:rPr>
          <w:rStyle w:val="Emphasis"/>
          <w:rFonts w:ascii="Isidora Sans" w:hAnsi="Isidora Sans"/>
          <w:color w:val="212529"/>
          <w:u w:val="single"/>
        </w:rPr>
      </w:pPr>
      <w:r>
        <w:rPr>
          <w:rStyle w:val="Emphasis"/>
          <w:rFonts w:ascii="Isidora Sans" w:hAnsi="Isidora Sans"/>
          <w:color w:val="212529"/>
          <w:u w:val="single"/>
        </w:rPr>
        <w:t>Arsimimi:</w:t>
      </w:r>
    </w:p>
    <w:p w:rsidR="00B0260A" w:rsidRPr="00101F4B" w:rsidRDefault="00B0260A" w:rsidP="008A4BCB">
      <w:pPr>
        <w:pStyle w:val="NormalWeb"/>
        <w:shd w:val="clear" w:color="auto" w:fill="EAEDF0"/>
        <w:spacing w:before="0" w:beforeAutospacing="0"/>
        <w:rPr>
          <w:rStyle w:val="Emphasis"/>
          <w:rFonts w:ascii="Isidora Sans" w:hAnsi="Isidora Sans"/>
          <w:i w:val="0"/>
          <w:color w:val="212529"/>
        </w:rPr>
      </w:pPr>
      <w:r w:rsidRPr="00101F4B">
        <w:rPr>
          <w:rStyle w:val="Emphasis"/>
          <w:rFonts w:ascii="Isidora Sans" w:hAnsi="Isidora Sans"/>
          <w:i w:val="0"/>
          <w:color w:val="212529"/>
        </w:rPr>
        <w:t>Shkoll</w:t>
      </w:r>
      <w:r w:rsidR="0092274B">
        <w:rPr>
          <w:rStyle w:val="Emphasis"/>
          <w:rFonts w:ascii="Isidora Sans" w:hAnsi="Isidora Sans"/>
          <w:i w:val="0"/>
          <w:color w:val="212529"/>
        </w:rPr>
        <w:t>ë</w:t>
      </w:r>
      <w:r w:rsidRPr="00101F4B">
        <w:rPr>
          <w:rStyle w:val="Emphasis"/>
          <w:rFonts w:ascii="Isidora Sans" w:hAnsi="Isidora Sans"/>
          <w:i w:val="0"/>
          <w:color w:val="212529"/>
        </w:rPr>
        <w:t>n fillore dhe t</w:t>
      </w:r>
      <w:r w:rsidR="0092274B">
        <w:rPr>
          <w:rStyle w:val="Emphasis"/>
          <w:rFonts w:ascii="Isidora Sans" w:hAnsi="Isidora Sans"/>
          <w:i w:val="0"/>
          <w:color w:val="212529"/>
        </w:rPr>
        <w:t>ë</w:t>
      </w:r>
      <w:r w:rsidRPr="00101F4B">
        <w:rPr>
          <w:rStyle w:val="Emphasis"/>
          <w:rFonts w:ascii="Isidora Sans" w:hAnsi="Isidora Sans"/>
          <w:i w:val="0"/>
          <w:color w:val="212529"/>
        </w:rPr>
        <w:t xml:space="preserve"> mesme </w:t>
      </w:r>
      <w:r w:rsidR="00BD79DB">
        <w:rPr>
          <w:rStyle w:val="Emphasis"/>
          <w:rFonts w:ascii="Isidora Sans" w:hAnsi="Isidora Sans"/>
          <w:i w:val="0"/>
          <w:color w:val="212529"/>
        </w:rPr>
        <w:t>e ka</w:t>
      </w:r>
      <w:r w:rsidR="00D6150F" w:rsidRPr="00101F4B">
        <w:rPr>
          <w:rStyle w:val="Emphasis"/>
          <w:rFonts w:ascii="Isidora Sans" w:hAnsi="Isidora Sans"/>
          <w:i w:val="0"/>
          <w:color w:val="212529"/>
        </w:rPr>
        <w:t xml:space="preserve"> p</w:t>
      </w:r>
      <w:r w:rsidR="0092274B">
        <w:rPr>
          <w:rStyle w:val="Emphasis"/>
          <w:rFonts w:ascii="Isidora Sans" w:hAnsi="Isidora Sans"/>
          <w:i w:val="0"/>
          <w:color w:val="212529"/>
        </w:rPr>
        <w:t>ë</w:t>
      </w:r>
      <w:r w:rsidR="00D6150F" w:rsidRPr="00101F4B">
        <w:rPr>
          <w:rStyle w:val="Emphasis"/>
          <w:rFonts w:ascii="Isidora Sans" w:hAnsi="Isidora Sans"/>
          <w:i w:val="0"/>
          <w:color w:val="212529"/>
        </w:rPr>
        <w:t>rfunduar n</w:t>
      </w:r>
      <w:r w:rsidR="0092274B">
        <w:rPr>
          <w:rStyle w:val="Emphasis"/>
          <w:rFonts w:ascii="Isidora Sans" w:hAnsi="Isidora Sans"/>
          <w:i w:val="0"/>
          <w:color w:val="212529"/>
        </w:rPr>
        <w:t>ë</w:t>
      </w:r>
      <w:r w:rsidR="00D6150F" w:rsidRPr="00101F4B">
        <w:rPr>
          <w:rStyle w:val="Emphasis"/>
          <w:rFonts w:ascii="Isidora Sans" w:hAnsi="Isidora Sans"/>
          <w:i w:val="0"/>
          <w:color w:val="212529"/>
        </w:rPr>
        <w:t xml:space="preserve"> Prizren.</w:t>
      </w:r>
    </w:p>
    <w:p w:rsidR="008A4BCB" w:rsidRDefault="008A4BCB" w:rsidP="008A4BCB">
      <w:pPr>
        <w:pStyle w:val="NormalWeb"/>
        <w:shd w:val="clear" w:color="auto" w:fill="EAEDF0"/>
        <w:spacing w:before="0" w:beforeAutospacing="0"/>
        <w:rPr>
          <w:rFonts w:ascii="Isidora Sans" w:hAnsi="Isidora Sans"/>
          <w:color w:val="212529"/>
        </w:rPr>
      </w:pPr>
      <w:r>
        <w:rPr>
          <w:rFonts w:ascii="Isidora Sans" w:hAnsi="Isidora Sans"/>
          <w:color w:val="212529"/>
        </w:rPr>
        <w:t>I diplomuar në Fakultetin Juridik</w:t>
      </w:r>
      <w:r w:rsidR="00D6150F">
        <w:rPr>
          <w:rFonts w:ascii="Isidora Sans" w:hAnsi="Isidora Sans"/>
          <w:color w:val="212529"/>
        </w:rPr>
        <w:t xml:space="preserve"> të Universitetit të Prishtinës</w:t>
      </w:r>
      <w:r w:rsidR="006F7148">
        <w:rPr>
          <w:rFonts w:ascii="Isidora Sans" w:hAnsi="Isidora Sans"/>
          <w:color w:val="212529"/>
        </w:rPr>
        <w:t xml:space="preserve"> në vitin </w:t>
      </w:r>
      <w:r w:rsidR="001E0920">
        <w:rPr>
          <w:rFonts w:ascii="Isidora Sans" w:hAnsi="Isidora Sans"/>
          <w:color w:val="212529"/>
        </w:rPr>
        <w:t>2013</w:t>
      </w:r>
      <w:r>
        <w:rPr>
          <w:rFonts w:ascii="Isidora Sans" w:hAnsi="Isidora Sans"/>
          <w:color w:val="212529"/>
        </w:rPr>
        <w:t>.</w:t>
      </w:r>
    </w:p>
    <w:p w:rsidR="008A4BCB" w:rsidRDefault="008A4BCB" w:rsidP="008A4BCB">
      <w:pPr>
        <w:pStyle w:val="NormalWeb"/>
        <w:shd w:val="clear" w:color="auto" w:fill="EAEDF0"/>
        <w:spacing w:before="0" w:beforeAutospacing="0"/>
        <w:rPr>
          <w:rFonts w:ascii="Isidora Sans" w:hAnsi="Isidora Sans"/>
          <w:color w:val="212529"/>
        </w:rPr>
      </w:pPr>
      <w:r>
        <w:rPr>
          <w:rFonts w:ascii="Isidora Sans" w:hAnsi="Isidora Sans"/>
          <w:color w:val="212529"/>
        </w:rPr>
        <w:t>Provimi</w:t>
      </w:r>
      <w:r w:rsidR="00BD79DB">
        <w:rPr>
          <w:rFonts w:ascii="Isidora Sans" w:hAnsi="Isidora Sans"/>
          <w:color w:val="212529"/>
        </w:rPr>
        <w:t xml:space="preserve">n e </w:t>
      </w:r>
      <w:r>
        <w:rPr>
          <w:rFonts w:ascii="Isidora Sans" w:hAnsi="Isidora Sans"/>
          <w:color w:val="212529"/>
        </w:rPr>
        <w:t>Jurisprudencës</w:t>
      </w:r>
      <w:r w:rsidR="00B5369C">
        <w:rPr>
          <w:rFonts w:ascii="Isidora Sans" w:hAnsi="Isidora Sans"/>
          <w:color w:val="212529"/>
        </w:rPr>
        <w:t xml:space="preserve"> e ka dh</w:t>
      </w:r>
      <w:r w:rsidR="0092274B">
        <w:rPr>
          <w:rFonts w:ascii="Isidora Sans" w:hAnsi="Isidora Sans"/>
          <w:color w:val="212529"/>
        </w:rPr>
        <w:t>ë</w:t>
      </w:r>
      <w:r w:rsidR="00B5369C">
        <w:rPr>
          <w:rFonts w:ascii="Isidora Sans" w:hAnsi="Isidora Sans"/>
          <w:color w:val="212529"/>
        </w:rPr>
        <w:t>n</w:t>
      </w:r>
      <w:r w:rsidR="0092274B">
        <w:rPr>
          <w:rFonts w:ascii="Isidora Sans" w:hAnsi="Isidora Sans"/>
          <w:color w:val="212529"/>
        </w:rPr>
        <w:t>ë</w:t>
      </w:r>
      <w:r w:rsidR="00B5369C">
        <w:rPr>
          <w:rFonts w:ascii="Isidora Sans" w:hAnsi="Isidora Sans"/>
          <w:color w:val="212529"/>
        </w:rPr>
        <w:t xml:space="preserve"> </w:t>
      </w:r>
      <w:r w:rsidR="006F7148">
        <w:rPr>
          <w:rFonts w:ascii="Isidora Sans" w:hAnsi="Isidora Sans"/>
          <w:color w:val="212529"/>
        </w:rPr>
        <w:t>në</w:t>
      </w:r>
      <w:r w:rsidR="009D71BA">
        <w:rPr>
          <w:rFonts w:ascii="Isidora Sans" w:hAnsi="Isidora Sans"/>
          <w:color w:val="212529"/>
        </w:rPr>
        <w:t xml:space="preserve"> vitin </w:t>
      </w:r>
      <w:r>
        <w:rPr>
          <w:rFonts w:ascii="Isidora Sans" w:hAnsi="Isidora Sans"/>
          <w:color w:val="212529"/>
        </w:rPr>
        <w:t>2017.</w:t>
      </w:r>
    </w:p>
    <w:p w:rsidR="008A4BCB" w:rsidRDefault="008A4BCB" w:rsidP="008A4BCB">
      <w:pPr>
        <w:pStyle w:val="NormalWeb"/>
        <w:shd w:val="clear" w:color="auto" w:fill="EAEDF0"/>
        <w:spacing w:before="0" w:beforeAutospacing="0"/>
        <w:rPr>
          <w:rFonts w:ascii="Isidora Sans" w:hAnsi="Isidora Sans"/>
          <w:color w:val="212529"/>
        </w:rPr>
      </w:pPr>
      <w:r>
        <w:rPr>
          <w:rStyle w:val="Emphasis"/>
          <w:rFonts w:ascii="Isidora Sans" w:hAnsi="Isidora Sans"/>
          <w:color w:val="212529"/>
          <w:u w:val="single"/>
        </w:rPr>
        <w:t>Përvoja profesionale:</w:t>
      </w:r>
    </w:p>
    <w:p w:rsidR="00904F4B" w:rsidRDefault="00904F4B" w:rsidP="00904F4B">
      <w:pPr>
        <w:pStyle w:val="NormalWeb"/>
        <w:shd w:val="clear" w:color="auto" w:fill="EAEDF0"/>
        <w:spacing w:before="0" w:beforeAutospacing="0"/>
        <w:rPr>
          <w:rFonts w:ascii="Isidora Sans" w:hAnsi="Isidora Sans"/>
          <w:color w:val="212529"/>
        </w:rPr>
      </w:pPr>
      <w:r>
        <w:rPr>
          <w:rFonts w:ascii="Isidora Sans" w:hAnsi="Isidora Sans"/>
          <w:color w:val="212529"/>
        </w:rPr>
        <w:t>Praktika</w:t>
      </w:r>
      <w:r>
        <w:rPr>
          <w:rFonts w:ascii="Isidora Sans" w:hAnsi="Isidora Sans"/>
          <w:color w:val="212529"/>
        </w:rPr>
        <w:t xml:space="preserve"> gjyqësore</w:t>
      </w:r>
      <w:r>
        <w:rPr>
          <w:rFonts w:ascii="Isidora Sans" w:hAnsi="Isidora Sans"/>
          <w:color w:val="212529"/>
        </w:rPr>
        <w:t xml:space="preserve">, 2014 - </w:t>
      </w:r>
      <w:r>
        <w:rPr>
          <w:rFonts w:ascii="Isidora Sans" w:hAnsi="Isidora Sans"/>
          <w:color w:val="212529"/>
        </w:rPr>
        <w:t>2015.</w:t>
      </w:r>
    </w:p>
    <w:p w:rsidR="00813047" w:rsidRDefault="009E650D" w:rsidP="00813047">
      <w:pPr>
        <w:pStyle w:val="NormalWeb"/>
        <w:shd w:val="clear" w:color="auto" w:fill="EAEDF0"/>
        <w:spacing w:before="0" w:beforeAutospacing="0"/>
        <w:rPr>
          <w:rFonts w:ascii="Isidora Sans" w:hAnsi="Isidora Sans"/>
          <w:color w:val="212529"/>
        </w:rPr>
      </w:pPr>
      <w:r>
        <w:rPr>
          <w:rFonts w:ascii="Isidora Sans" w:hAnsi="Isidora Sans"/>
          <w:color w:val="212529"/>
        </w:rPr>
        <w:t>Monitorues</w:t>
      </w:r>
      <w:r w:rsidR="0004684A">
        <w:rPr>
          <w:rFonts w:ascii="Isidora Sans" w:hAnsi="Isidora Sans"/>
          <w:color w:val="212529"/>
        </w:rPr>
        <w:t xml:space="preserve">/hulumtues </w:t>
      </w:r>
      <w:r w:rsidR="00813047">
        <w:rPr>
          <w:rFonts w:ascii="Isidora Sans" w:hAnsi="Isidora Sans"/>
          <w:color w:val="212529"/>
        </w:rPr>
        <w:t xml:space="preserve">në </w:t>
      </w:r>
      <w:r>
        <w:rPr>
          <w:rFonts w:ascii="Isidora Sans" w:hAnsi="Isidora Sans"/>
          <w:color w:val="212529"/>
        </w:rPr>
        <w:t>OJQ “Instituti i Kosov</w:t>
      </w:r>
      <w:r w:rsidR="0092274B">
        <w:rPr>
          <w:rFonts w:ascii="Isidora Sans" w:hAnsi="Isidora Sans"/>
          <w:color w:val="212529"/>
        </w:rPr>
        <w:t>ë</w:t>
      </w:r>
      <w:r>
        <w:rPr>
          <w:rFonts w:ascii="Isidora Sans" w:hAnsi="Isidora Sans"/>
          <w:color w:val="212529"/>
        </w:rPr>
        <w:t>s p</w:t>
      </w:r>
      <w:r w:rsidR="0092274B">
        <w:rPr>
          <w:rFonts w:ascii="Isidora Sans" w:hAnsi="Isidora Sans"/>
          <w:color w:val="212529"/>
        </w:rPr>
        <w:t>ë</w:t>
      </w:r>
      <w:r>
        <w:rPr>
          <w:rFonts w:ascii="Isidora Sans" w:hAnsi="Isidora Sans"/>
          <w:color w:val="212529"/>
        </w:rPr>
        <w:t>r Drejt</w:t>
      </w:r>
      <w:r w:rsidR="0092274B">
        <w:rPr>
          <w:rFonts w:ascii="Isidora Sans" w:hAnsi="Isidora Sans"/>
          <w:color w:val="212529"/>
        </w:rPr>
        <w:t>ë</w:t>
      </w:r>
      <w:r>
        <w:rPr>
          <w:rFonts w:ascii="Isidora Sans" w:hAnsi="Isidora Sans"/>
          <w:color w:val="212529"/>
        </w:rPr>
        <w:t>si”</w:t>
      </w:r>
      <w:r w:rsidR="00A705C8">
        <w:rPr>
          <w:rFonts w:ascii="Isidora Sans" w:hAnsi="Isidora Sans"/>
          <w:color w:val="212529"/>
        </w:rPr>
        <w:t xml:space="preserve">, </w:t>
      </w:r>
      <w:r w:rsidR="00813047">
        <w:rPr>
          <w:rFonts w:ascii="Isidora Sans" w:hAnsi="Isidora Sans"/>
          <w:color w:val="212529"/>
        </w:rPr>
        <w:t>201</w:t>
      </w:r>
      <w:r>
        <w:rPr>
          <w:rFonts w:ascii="Isidora Sans" w:hAnsi="Isidora Sans"/>
          <w:color w:val="212529"/>
        </w:rPr>
        <w:t>6</w:t>
      </w:r>
      <w:r w:rsidR="003A1706">
        <w:rPr>
          <w:rFonts w:ascii="Isidora Sans" w:hAnsi="Isidora Sans"/>
          <w:color w:val="212529"/>
        </w:rPr>
        <w:t xml:space="preserve"> -</w:t>
      </w:r>
      <w:r w:rsidR="00813047">
        <w:rPr>
          <w:rFonts w:ascii="Isidora Sans" w:hAnsi="Isidora Sans"/>
          <w:color w:val="212529"/>
        </w:rPr>
        <w:t xml:space="preserve"> 201</w:t>
      </w:r>
      <w:r>
        <w:rPr>
          <w:rFonts w:ascii="Isidora Sans" w:hAnsi="Isidora Sans"/>
          <w:color w:val="212529"/>
        </w:rPr>
        <w:t>8</w:t>
      </w:r>
      <w:r w:rsidR="00813047">
        <w:rPr>
          <w:rFonts w:ascii="Isidora Sans" w:hAnsi="Isidora Sans"/>
          <w:color w:val="212529"/>
        </w:rPr>
        <w:t>;</w:t>
      </w:r>
    </w:p>
    <w:p w:rsidR="008A4BCB" w:rsidRDefault="008A4BCB" w:rsidP="008A4BCB">
      <w:pPr>
        <w:pStyle w:val="NormalWeb"/>
        <w:shd w:val="clear" w:color="auto" w:fill="EAEDF0"/>
        <w:spacing w:before="0" w:beforeAutospacing="0"/>
        <w:rPr>
          <w:rFonts w:ascii="Isidora Sans" w:hAnsi="Isidora Sans"/>
          <w:color w:val="212529"/>
        </w:rPr>
      </w:pPr>
      <w:r>
        <w:rPr>
          <w:rFonts w:ascii="Isidora Sans" w:hAnsi="Isidora Sans"/>
          <w:color w:val="212529"/>
        </w:rPr>
        <w:t xml:space="preserve">Bashkëpunëtor </w:t>
      </w:r>
      <w:r w:rsidR="002B4733">
        <w:rPr>
          <w:rFonts w:ascii="Isidora Sans" w:hAnsi="Isidora Sans"/>
          <w:color w:val="212529"/>
        </w:rPr>
        <w:t xml:space="preserve">Profesional </w:t>
      </w:r>
      <w:r w:rsidR="003A1706">
        <w:rPr>
          <w:rFonts w:ascii="Isidora Sans" w:hAnsi="Isidora Sans"/>
          <w:color w:val="212529"/>
        </w:rPr>
        <w:t>n</w:t>
      </w:r>
      <w:r w:rsidR="0092274B">
        <w:rPr>
          <w:rFonts w:ascii="Isidora Sans" w:hAnsi="Isidora Sans"/>
          <w:color w:val="212529"/>
        </w:rPr>
        <w:t>ë</w:t>
      </w:r>
      <w:r w:rsidR="003A1706">
        <w:rPr>
          <w:rFonts w:ascii="Isidora Sans" w:hAnsi="Isidora Sans"/>
          <w:color w:val="212529"/>
        </w:rPr>
        <w:t xml:space="preserve"> Prokurorin</w:t>
      </w:r>
      <w:r w:rsidR="0092274B">
        <w:rPr>
          <w:rFonts w:ascii="Isidora Sans" w:hAnsi="Isidora Sans"/>
          <w:color w:val="212529"/>
        </w:rPr>
        <w:t>ë</w:t>
      </w:r>
      <w:r w:rsidR="003A1706">
        <w:rPr>
          <w:rFonts w:ascii="Isidora Sans" w:hAnsi="Isidora Sans"/>
          <w:color w:val="212529"/>
        </w:rPr>
        <w:t xml:space="preserve"> Themelore n</w:t>
      </w:r>
      <w:r w:rsidR="0092274B">
        <w:rPr>
          <w:rFonts w:ascii="Isidora Sans" w:hAnsi="Isidora Sans"/>
          <w:color w:val="212529"/>
        </w:rPr>
        <w:t>ë</w:t>
      </w:r>
      <w:r w:rsidR="003A1706">
        <w:rPr>
          <w:rFonts w:ascii="Isidora Sans" w:hAnsi="Isidora Sans"/>
          <w:color w:val="212529"/>
        </w:rPr>
        <w:t xml:space="preserve"> Prizren, 2018</w:t>
      </w:r>
      <w:r w:rsidR="00A705C8">
        <w:rPr>
          <w:rFonts w:ascii="Isidora Sans" w:hAnsi="Isidora Sans"/>
          <w:color w:val="212529"/>
        </w:rPr>
        <w:t xml:space="preserve"> </w:t>
      </w:r>
      <w:r w:rsidR="003A1706">
        <w:rPr>
          <w:rFonts w:ascii="Isidora Sans" w:hAnsi="Isidora Sans"/>
          <w:color w:val="212529"/>
        </w:rPr>
        <w:t>-</w:t>
      </w:r>
      <w:r w:rsidR="00A705C8">
        <w:rPr>
          <w:rFonts w:ascii="Isidora Sans" w:hAnsi="Isidora Sans"/>
          <w:color w:val="212529"/>
        </w:rPr>
        <w:t xml:space="preserve"> </w:t>
      </w:r>
      <w:r w:rsidR="003A1706">
        <w:rPr>
          <w:rFonts w:ascii="Isidora Sans" w:hAnsi="Isidora Sans"/>
          <w:color w:val="212529"/>
        </w:rPr>
        <w:t>2024</w:t>
      </w:r>
      <w:r>
        <w:rPr>
          <w:rFonts w:ascii="Isidora Sans" w:hAnsi="Isidora Sans"/>
          <w:color w:val="212529"/>
        </w:rPr>
        <w:t>;</w:t>
      </w:r>
    </w:p>
    <w:p w:rsidR="008A4BCB" w:rsidRDefault="002C7F70" w:rsidP="008A4BCB">
      <w:pPr>
        <w:pStyle w:val="NormalWeb"/>
        <w:shd w:val="clear" w:color="auto" w:fill="EAEDF0"/>
        <w:spacing w:before="0" w:beforeAutospacing="0"/>
        <w:rPr>
          <w:rFonts w:ascii="Isidora Sans" w:hAnsi="Isidora Sans"/>
          <w:color w:val="212529"/>
        </w:rPr>
      </w:pPr>
      <w:r>
        <w:rPr>
          <w:rFonts w:ascii="Isidora Sans" w:hAnsi="Isidora Sans"/>
          <w:color w:val="212529"/>
        </w:rPr>
        <w:t>Me</w:t>
      </w:r>
      <w:r w:rsidR="008A4BCB">
        <w:rPr>
          <w:rFonts w:ascii="Isidora Sans" w:hAnsi="Isidora Sans"/>
          <w:color w:val="212529"/>
        </w:rPr>
        <w:t xml:space="preserve"> datë</w:t>
      </w:r>
      <w:r>
        <w:rPr>
          <w:rFonts w:ascii="Isidora Sans" w:hAnsi="Isidora Sans"/>
          <w:color w:val="212529"/>
        </w:rPr>
        <w:t>n</w:t>
      </w:r>
      <w:r w:rsidR="008A4BCB">
        <w:rPr>
          <w:rFonts w:ascii="Isidora Sans" w:hAnsi="Isidora Sans"/>
          <w:color w:val="212529"/>
        </w:rPr>
        <w:t xml:space="preserve"> </w:t>
      </w:r>
      <w:r>
        <w:rPr>
          <w:rFonts w:ascii="Isidora Sans" w:hAnsi="Isidora Sans"/>
          <w:color w:val="212529"/>
        </w:rPr>
        <w:t xml:space="preserve">26.12.2024 </w:t>
      </w:r>
      <w:r w:rsidR="00B76290">
        <w:rPr>
          <w:rFonts w:ascii="Isidora Sans" w:hAnsi="Isidora Sans"/>
          <w:color w:val="212529"/>
        </w:rPr>
        <w:t>është emëruar Prokuror i Republik</w:t>
      </w:r>
      <w:r w:rsidR="0092274B">
        <w:rPr>
          <w:rFonts w:ascii="Isidora Sans" w:hAnsi="Isidora Sans"/>
          <w:color w:val="212529"/>
        </w:rPr>
        <w:t>ë</w:t>
      </w:r>
      <w:r w:rsidR="00B76290">
        <w:rPr>
          <w:rFonts w:ascii="Isidora Sans" w:hAnsi="Isidora Sans"/>
          <w:color w:val="212529"/>
        </w:rPr>
        <w:t>s s</w:t>
      </w:r>
      <w:r w:rsidR="0092274B">
        <w:rPr>
          <w:rFonts w:ascii="Isidora Sans" w:hAnsi="Isidora Sans"/>
          <w:color w:val="212529"/>
        </w:rPr>
        <w:t>ë</w:t>
      </w:r>
      <w:r w:rsidR="00B76290">
        <w:rPr>
          <w:rFonts w:ascii="Isidora Sans" w:hAnsi="Isidora Sans"/>
          <w:color w:val="212529"/>
        </w:rPr>
        <w:t xml:space="preserve"> </w:t>
      </w:r>
      <w:r w:rsidR="0092274B">
        <w:rPr>
          <w:rFonts w:ascii="Isidora Sans" w:hAnsi="Isidora Sans"/>
          <w:color w:val="212529"/>
        </w:rPr>
        <w:t>Kosovës</w:t>
      </w:r>
      <w:r w:rsidR="00B76290">
        <w:rPr>
          <w:rFonts w:ascii="Isidora Sans" w:hAnsi="Isidora Sans"/>
          <w:color w:val="212529"/>
        </w:rPr>
        <w:t>, t</w:t>
      </w:r>
      <w:r w:rsidR="0092274B">
        <w:rPr>
          <w:rFonts w:ascii="Isidora Sans" w:hAnsi="Isidora Sans"/>
          <w:color w:val="212529"/>
        </w:rPr>
        <w:t>ë</w:t>
      </w:r>
      <w:r w:rsidR="00B76290">
        <w:rPr>
          <w:rFonts w:ascii="Isidora Sans" w:hAnsi="Isidora Sans"/>
          <w:color w:val="212529"/>
        </w:rPr>
        <w:t xml:space="preserve"> cil</w:t>
      </w:r>
      <w:r w:rsidR="0092274B">
        <w:rPr>
          <w:rFonts w:ascii="Isidora Sans" w:hAnsi="Isidora Sans"/>
          <w:color w:val="212529"/>
        </w:rPr>
        <w:t>ë</w:t>
      </w:r>
      <w:r w:rsidR="00B76290">
        <w:rPr>
          <w:rFonts w:ascii="Isidora Sans" w:hAnsi="Isidora Sans"/>
          <w:color w:val="212529"/>
        </w:rPr>
        <w:t>n pozit</w:t>
      </w:r>
      <w:r w:rsidR="0092274B">
        <w:rPr>
          <w:rFonts w:ascii="Isidora Sans" w:hAnsi="Isidora Sans"/>
          <w:color w:val="212529"/>
        </w:rPr>
        <w:t>ë</w:t>
      </w:r>
      <w:r w:rsidR="00B76290">
        <w:rPr>
          <w:rFonts w:ascii="Isidora Sans" w:hAnsi="Isidora Sans"/>
          <w:color w:val="212529"/>
        </w:rPr>
        <w:t xml:space="preserve"> e ushtron n</w:t>
      </w:r>
      <w:r w:rsidR="0092274B">
        <w:rPr>
          <w:rFonts w:ascii="Isidora Sans" w:hAnsi="Isidora Sans"/>
          <w:color w:val="212529"/>
        </w:rPr>
        <w:t>ë</w:t>
      </w:r>
      <w:r w:rsidR="00B76290">
        <w:rPr>
          <w:rFonts w:ascii="Isidora Sans" w:hAnsi="Isidora Sans"/>
          <w:color w:val="212529"/>
        </w:rPr>
        <w:t xml:space="preserve"> Prokurorin</w:t>
      </w:r>
      <w:r w:rsidR="0092274B">
        <w:rPr>
          <w:rFonts w:ascii="Isidora Sans" w:hAnsi="Isidora Sans"/>
          <w:color w:val="212529"/>
        </w:rPr>
        <w:t>ë</w:t>
      </w:r>
      <w:r w:rsidR="00B76290">
        <w:rPr>
          <w:rFonts w:ascii="Isidora Sans" w:hAnsi="Isidora Sans"/>
          <w:color w:val="212529"/>
        </w:rPr>
        <w:t xml:space="preserve"> Themelore n</w:t>
      </w:r>
      <w:r w:rsidR="0092274B">
        <w:rPr>
          <w:rFonts w:ascii="Isidora Sans" w:hAnsi="Isidora Sans"/>
          <w:color w:val="212529"/>
        </w:rPr>
        <w:t>ë</w:t>
      </w:r>
      <w:r w:rsidR="00B76290">
        <w:rPr>
          <w:rFonts w:ascii="Isidora Sans" w:hAnsi="Isidora Sans"/>
          <w:color w:val="212529"/>
        </w:rPr>
        <w:t xml:space="preserve"> Prizren</w:t>
      </w:r>
      <w:r>
        <w:rPr>
          <w:rFonts w:ascii="Isidora Sans" w:hAnsi="Isidora Sans"/>
          <w:color w:val="212529"/>
        </w:rPr>
        <w:t>.</w:t>
      </w:r>
      <w:bookmarkStart w:id="0" w:name="_GoBack"/>
      <w:bookmarkEnd w:id="0"/>
    </w:p>
    <w:p w:rsidR="00A705C8" w:rsidRDefault="00A705C8" w:rsidP="008A4BCB">
      <w:pPr>
        <w:pStyle w:val="NormalWeb"/>
        <w:shd w:val="clear" w:color="auto" w:fill="EAEDF0"/>
        <w:spacing w:before="0" w:beforeAutospacing="0"/>
        <w:rPr>
          <w:rFonts w:ascii="Isidora Sans" w:hAnsi="Isidora Sans"/>
          <w:color w:val="212529"/>
        </w:rPr>
      </w:pPr>
    </w:p>
    <w:p w:rsidR="00E45394" w:rsidRDefault="00B030C4"/>
    <w:sectPr w:rsidR="00E453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sidora 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4BCB"/>
    <w:rsid w:val="0004684A"/>
    <w:rsid w:val="000B5A1B"/>
    <w:rsid w:val="00101F4B"/>
    <w:rsid w:val="001B2D18"/>
    <w:rsid w:val="001E0920"/>
    <w:rsid w:val="002B4733"/>
    <w:rsid w:val="002C7F70"/>
    <w:rsid w:val="003A1706"/>
    <w:rsid w:val="006F7148"/>
    <w:rsid w:val="00813047"/>
    <w:rsid w:val="008A4BCB"/>
    <w:rsid w:val="00904F4B"/>
    <w:rsid w:val="0092274B"/>
    <w:rsid w:val="00962708"/>
    <w:rsid w:val="009D71BA"/>
    <w:rsid w:val="009E650D"/>
    <w:rsid w:val="00A705C8"/>
    <w:rsid w:val="00B0260A"/>
    <w:rsid w:val="00B030C4"/>
    <w:rsid w:val="00B5369C"/>
    <w:rsid w:val="00B76290"/>
    <w:rsid w:val="00BD79DB"/>
    <w:rsid w:val="00D6150F"/>
    <w:rsid w:val="00D96CD0"/>
    <w:rsid w:val="00E402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1EAB1E"/>
  <w15:chartTrackingRefBased/>
  <w15:docId w15:val="{A68C84C5-AC87-42D2-B0BC-F86190297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sq-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A4B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q-AL"/>
    </w:rPr>
  </w:style>
  <w:style w:type="character" w:styleId="Strong">
    <w:name w:val="Strong"/>
    <w:basedOn w:val="DefaultParagraphFont"/>
    <w:uiPriority w:val="22"/>
    <w:qFormat/>
    <w:rsid w:val="008A4BCB"/>
    <w:rPr>
      <w:b/>
      <w:bCs/>
    </w:rPr>
  </w:style>
  <w:style w:type="character" w:styleId="Emphasis">
    <w:name w:val="Emphasis"/>
    <w:basedOn w:val="DefaultParagraphFont"/>
    <w:uiPriority w:val="20"/>
    <w:qFormat/>
    <w:rsid w:val="008A4BC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081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86</Words>
  <Characters>492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Lutfi Morina</dc:creator>
  <cp:keywords/>
  <dc:description/>
  <cp:lastModifiedBy>Lutfi Morina</cp:lastModifiedBy>
  <cp:revision>5</cp:revision>
  <dcterms:created xsi:type="dcterms:W3CDTF">2025-03-26T10:32:00Z</dcterms:created>
  <dcterms:modified xsi:type="dcterms:W3CDTF">2025-03-26T13:32:00Z</dcterms:modified>
</cp:coreProperties>
</file>