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814" w:rsidRPr="006A096F" w:rsidRDefault="00636814" w:rsidP="005422B8">
      <w:pPr>
        <w:rPr>
          <w:rFonts w:ascii="Book Antiqua" w:hAnsi="Book Antiqua"/>
          <w:b/>
          <w:sz w:val="24"/>
          <w:lang w:val="en-US"/>
        </w:rPr>
      </w:pPr>
      <w:r w:rsidRPr="006A096F">
        <w:rPr>
          <w:rFonts w:ascii="Book Antiqua" w:hAnsi="Book Antiqua"/>
          <w:b/>
          <w:sz w:val="24"/>
          <w:lang w:val="en-US"/>
        </w:rPr>
        <w:t>DENA ARAPI - VARDARI</w:t>
      </w:r>
    </w:p>
    <w:p w:rsidR="00636814" w:rsidRPr="006A096F" w:rsidRDefault="00636814" w:rsidP="005422B8">
      <w:pPr>
        <w:jc w:val="both"/>
        <w:rPr>
          <w:rFonts w:ascii="Book Antiqua" w:hAnsi="Book Antiqua"/>
          <w:b/>
          <w:sz w:val="24"/>
          <w:lang w:val="en-US"/>
        </w:rPr>
      </w:pPr>
    </w:p>
    <w:p w:rsidR="00636814" w:rsidRPr="006A096F" w:rsidRDefault="00636814" w:rsidP="005422B8">
      <w:pPr>
        <w:spacing w:after="0" w:line="240" w:lineRule="auto"/>
        <w:jc w:val="both"/>
        <w:rPr>
          <w:rFonts w:ascii="Book Antiqua" w:hAnsi="Book Antiqua"/>
          <w:sz w:val="24"/>
          <w:lang w:val="en-US"/>
        </w:rPr>
      </w:pPr>
      <w:r w:rsidRPr="006A096F">
        <w:rPr>
          <w:rFonts w:ascii="Book Antiqua" w:hAnsi="Book Antiqua"/>
          <w:sz w:val="24"/>
          <w:lang w:val="en-US"/>
        </w:rPr>
        <w:t xml:space="preserve">Dena </w:t>
      </w:r>
      <w:proofErr w:type="spellStart"/>
      <w:r w:rsidRPr="006A096F">
        <w:rPr>
          <w:rFonts w:ascii="Book Antiqua" w:hAnsi="Book Antiqua"/>
          <w:sz w:val="24"/>
          <w:lang w:val="en-US"/>
        </w:rPr>
        <w:t>Arapi</w:t>
      </w:r>
      <w:proofErr w:type="spellEnd"/>
      <w:r w:rsidRPr="006A096F">
        <w:rPr>
          <w:rFonts w:ascii="Book Antiqua" w:hAnsi="Book Antiqua"/>
          <w:sz w:val="24"/>
          <w:lang w:val="en-US"/>
        </w:rPr>
        <w:t xml:space="preserve"> </w:t>
      </w:r>
      <w:proofErr w:type="spellStart"/>
      <w:r w:rsidRPr="006A096F">
        <w:rPr>
          <w:rFonts w:ascii="Book Antiqua" w:hAnsi="Book Antiqua"/>
          <w:sz w:val="24"/>
          <w:lang w:val="en-US"/>
        </w:rPr>
        <w:t>Vardari</w:t>
      </w:r>
      <w:proofErr w:type="spellEnd"/>
      <w:r w:rsidRPr="006A096F">
        <w:rPr>
          <w:rFonts w:ascii="Book Antiqua" w:hAnsi="Book Antiqua"/>
          <w:sz w:val="24"/>
          <w:lang w:val="en-US"/>
        </w:rPr>
        <w:t xml:space="preserve"> was born on January 31, 1990 in </w:t>
      </w:r>
      <w:proofErr w:type="spellStart"/>
      <w:r w:rsidRPr="006A096F">
        <w:rPr>
          <w:rFonts w:ascii="Book Antiqua" w:hAnsi="Book Antiqua"/>
          <w:sz w:val="24"/>
          <w:lang w:val="en-US"/>
        </w:rPr>
        <w:t>Prizren</w:t>
      </w:r>
      <w:proofErr w:type="spellEnd"/>
      <w:r w:rsidRPr="006A096F">
        <w:rPr>
          <w:rFonts w:ascii="Book Antiqua" w:hAnsi="Book Antiqua"/>
          <w:sz w:val="24"/>
          <w:lang w:val="en-US"/>
        </w:rPr>
        <w:t>, she is married and the mother of one child.</w:t>
      </w:r>
    </w:p>
    <w:p w:rsidR="00636814" w:rsidRPr="006A096F" w:rsidRDefault="00636814" w:rsidP="005422B8">
      <w:pPr>
        <w:spacing w:after="0" w:line="240" w:lineRule="auto"/>
        <w:jc w:val="both"/>
        <w:rPr>
          <w:rFonts w:ascii="Book Antiqua" w:hAnsi="Book Antiqua"/>
          <w:sz w:val="24"/>
          <w:lang w:val="en-US"/>
        </w:rPr>
      </w:pPr>
      <w:r w:rsidRPr="006A096F">
        <w:rPr>
          <w:rFonts w:ascii="Book Antiqua" w:hAnsi="Book Antiqua"/>
          <w:sz w:val="24"/>
          <w:lang w:val="en-US"/>
        </w:rPr>
        <w:t xml:space="preserve">Graduated from the Faculty of Law of the University of Pristina in 2012, while in 2016 she completed her postgraduate studies, master's degree in criminal management in the same faculty. In 2019, </w:t>
      </w:r>
      <w:r w:rsidR="006A096F" w:rsidRPr="006A096F">
        <w:rPr>
          <w:rFonts w:ascii="Book Antiqua" w:hAnsi="Book Antiqua"/>
          <w:sz w:val="24"/>
          <w:lang w:val="en-US"/>
        </w:rPr>
        <w:t>s</w:t>
      </w:r>
      <w:r w:rsidRPr="006A096F">
        <w:rPr>
          <w:rFonts w:ascii="Book Antiqua" w:hAnsi="Book Antiqua"/>
          <w:sz w:val="24"/>
          <w:lang w:val="en-US"/>
        </w:rPr>
        <w:t xml:space="preserve">he passed the </w:t>
      </w:r>
      <w:r w:rsidR="006A096F" w:rsidRPr="006A096F">
        <w:rPr>
          <w:rFonts w:ascii="Book Antiqua" w:hAnsi="Book Antiqua"/>
          <w:sz w:val="24"/>
          <w:lang w:val="en-US"/>
        </w:rPr>
        <w:t>Bar</w:t>
      </w:r>
      <w:r w:rsidRPr="006A096F">
        <w:rPr>
          <w:rFonts w:ascii="Book Antiqua" w:hAnsi="Book Antiqua"/>
          <w:sz w:val="24"/>
          <w:lang w:val="en-US"/>
        </w:rPr>
        <w:t xml:space="preserve"> exam.</w:t>
      </w:r>
    </w:p>
    <w:p w:rsidR="00636814" w:rsidRPr="006A096F" w:rsidRDefault="00636814" w:rsidP="005422B8">
      <w:pPr>
        <w:spacing w:after="0" w:line="240" w:lineRule="auto"/>
        <w:jc w:val="both"/>
        <w:rPr>
          <w:rFonts w:ascii="Book Antiqua" w:hAnsi="Book Antiqua"/>
          <w:sz w:val="24"/>
          <w:lang w:val="en-US"/>
        </w:rPr>
      </w:pPr>
      <w:r w:rsidRPr="006A096F">
        <w:rPr>
          <w:rFonts w:ascii="Book Antiqua" w:hAnsi="Book Antiqua"/>
          <w:sz w:val="24"/>
          <w:lang w:val="en-US"/>
        </w:rPr>
        <w:t xml:space="preserve">From June 2012 to January 2014, </w:t>
      </w:r>
      <w:r w:rsidR="006A096F" w:rsidRPr="006A096F">
        <w:rPr>
          <w:rFonts w:ascii="Book Antiqua" w:hAnsi="Book Antiqua"/>
          <w:sz w:val="24"/>
          <w:lang w:val="en-US"/>
        </w:rPr>
        <w:t>s</w:t>
      </w:r>
      <w:r w:rsidRPr="006A096F">
        <w:rPr>
          <w:rFonts w:ascii="Book Antiqua" w:hAnsi="Book Antiqua"/>
          <w:sz w:val="24"/>
          <w:lang w:val="en-US"/>
        </w:rPr>
        <w:t xml:space="preserve">he </w:t>
      </w:r>
      <w:r w:rsidR="006A096F" w:rsidRPr="006A096F">
        <w:rPr>
          <w:rFonts w:ascii="Book Antiqua" w:hAnsi="Book Antiqua"/>
          <w:sz w:val="24"/>
          <w:lang w:val="en-US"/>
        </w:rPr>
        <w:t>served as intern</w:t>
      </w:r>
      <w:r w:rsidRPr="006A096F">
        <w:rPr>
          <w:rFonts w:ascii="Book Antiqua" w:hAnsi="Book Antiqua"/>
          <w:sz w:val="24"/>
          <w:lang w:val="en-US"/>
        </w:rPr>
        <w:t xml:space="preserve"> at the </w:t>
      </w:r>
      <w:proofErr w:type="spellStart"/>
      <w:r w:rsidRPr="006A096F">
        <w:rPr>
          <w:rFonts w:ascii="Book Antiqua" w:hAnsi="Book Antiqua"/>
          <w:sz w:val="24"/>
          <w:lang w:val="en-US"/>
        </w:rPr>
        <w:t>Visar</w:t>
      </w:r>
      <w:proofErr w:type="spellEnd"/>
      <w:r w:rsidRPr="006A096F">
        <w:rPr>
          <w:rFonts w:ascii="Book Antiqua" w:hAnsi="Book Antiqua"/>
          <w:sz w:val="24"/>
          <w:lang w:val="en-US"/>
        </w:rPr>
        <w:t xml:space="preserve"> </w:t>
      </w:r>
      <w:proofErr w:type="spellStart"/>
      <w:r w:rsidRPr="006A096F">
        <w:rPr>
          <w:rFonts w:ascii="Book Antiqua" w:hAnsi="Book Antiqua"/>
          <w:sz w:val="24"/>
          <w:lang w:val="en-US"/>
        </w:rPr>
        <w:t>Ostrozubi</w:t>
      </w:r>
      <w:proofErr w:type="spellEnd"/>
      <w:r w:rsidRPr="006A096F">
        <w:rPr>
          <w:rFonts w:ascii="Book Antiqua" w:hAnsi="Book Antiqua"/>
          <w:sz w:val="24"/>
          <w:lang w:val="en-US"/>
        </w:rPr>
        <w:t xml:space="preserve"> lawyer's office in </w:t>
      </w:r>
      <w:proofErr w:type="spellStart"/>
      <w:r w:rsidRPr="006A096F">
        <w:rPr>
          <w:rFonts w:ascii="Book Antiqua" w:hAnsi="Book Antiqua"/>
          <w:sz w:val="24"/>
          <w:lang w:val="en-US"/>
        </w:rPr>
        <w:t>Prizren</w:t>
      </w:r>
      <w:proofErr w:type="spellEnd"/>
      <w:r w:rsidRPr="006A096F">
        <w:rPr>
          <w:rFonts w:ascii="Book Antiqua" w:hAnsi="Book Antiqua"/>
          <w:sz w:val="24"/>
          <w:lang w:val="en-US"/>
        </w:rPr>
        <w:t>;</w:t>
      </w:r>
    </w:p>
    <w:p w:rsidR="00636814" w:rsidRPr="006A096F" w:rsidRDefault="00636814" w:rsidP="005422B8">
      <w:pPr>
        <w:spacing w:after="0" w:line="240" w:lineRule="auto"/>
        <w:jc w:val="both"/>
        <w:rPr>
          <w:rFonts w:ascii="Book Antiqua" w:hAnsi="Book Antiqua"/>
          <w:sz w:val="24"/>
          <w:lang w:val="en-US"/>
        </w:rPr>
      </w:pPr>
      <w:r w:rsidRPr="006A096F">
        <w:rPr>
          <w:rFonts w:ascii="Book Antiqua" w:hAnsi="Book Antiqua"/>
          <w:sz w:val="24"/>
          <w:lang w:val="en-US"/>
        </w:rPr>
        <w:t>From October 2015 to Februa</w:t>
      </w:r>
      <w:r w:rsidR="006A096F" w:rsidRPr="006A096F">
        <w:rPr>
          <w:rFonts w:ascii="Book Antiqua" w:hAnsi="Book Antiqua"/>
          <w:sz w:val="24"/>
          <w:lang w:val="en-US"/>
        </w:rPr>
        <w:t>ry 2018, she worked as an Official</w:t>
      </w:r>
      <w:r w:rsidRPr="006A096F">
        <w:rPr>
          <w:rFonts w:ascii="Book Antiqua" w:hAnsi="Book Antiqua"/>
          <w:sz w:val="24"/>
          <w:lang w:val="en-US"/>
        </w:rPr>
        <w:t xml:space="preserve"> for the reduction of enforcement cases in the USAID program at the </w:t>
      </w:r>
      <w:proofErr w:type="spellStart"/>
      <w:r w:rsidRPr="006A096F">
        <w:rPr>
          <w:rFonts w:ascii="Book Antiqua" w:hAnsi="Book Antiqua"/>
          <w:sz w:val="24"/>
          <w:lang w:val="en-US"/>
        </w:rPr>
        <w:t>Prizren</w:t>
      </w:r>
      <w:proofErr w:type="spellEnd"/>
      <w:r w:rsidRPr="006A096F">
        <w:rPr>
          <w:rFonts w:ascii="Book Antiqua" w:hAnsi="Book Antiqua"/>
          <w:sz w:val="24"/>
          <w:lang w:val="en-US"/>
        </w:rPr>
        <w:t xml:space="preserve"> Basic Court;</w:t>
      </w:r>
    </w:p>
    <w:p w:rsidR="0052519E" w:rsidRPr="006A096F" w:rsidRDefault="0052519E" w:rsidP="005422B8">
      <w:pPr>
        <w:spacing w:after="0" w:line="240" w:lineRule="auto"/>
        <w:jc w:val="both"/>
        <w:rPr>
          <w:rFonts w:ascii="Book Antiqua" w:hAnsi="Book Antiqua"/>
          <w:sz w:val="24"/>
          <w:lang w:val="en-US"/>
        </w:rPr>
      </w:pPr>
      <w:r w:rsidRPr="006A096F">
        <w:rPr>
          <w:rFonts w:ascii="Book Antiqua" w:hAnsi="Book Antiqua"/>
          <w:sz w:val="24"/>
          <w:lang w:val="en-US"/>
        </w:rPr>
        <w:t>From June 2018 to August 2021, she worked as a Legal O</w:t>
      </w:r>
      <w:r w:rsidR="006A096F">
        <w:rPr>
          <w:rFonts w:ascii="Book Antiqua" w:hAnsi="Book Antiqua"/>
          <w:sz w:val="24"/>
          <w:lang w:val="en-US"/>
        </w:rPr>
        <w:t xml:space="preserve">fficer at the Basic Prosecution Office in </w:t>
      </w:r>
      <w:proofErr w:type="spellStart"/>
      <w:r w:rsidR="006A096F">
        <w:rPr>
          <w:rFonts w:ascii="Book Antiqua" w:hAnsi="Book Antiqua"/>
          <w:sz w:val="24"/>
          <w:lang w:val="en-US"/>
        </w:rPr>
        <w:t>Gjakova</w:t>
      </w:r>
      <w:proofErr w:type="spellEnd"/>
      <w:r w:rsidRPr="006A096F">
        <w:rPr>
          <w:rFonts w:ascii="Book Antiqua" w:hAnsi="Book Antiqua"/>
          <w:sz w:val="24"/>
          <w:lang w:val="en-US"/>
        </w:rPr>
        <w:t>;</w:t>
      </w:r>
    </w:p>
    <w:p w:rsidR="0052519E" w:rsidRPr="006A096F" w:rsidRDefault="0052519E" w:rsidP="005422B8">
      <w:pPr>
        <w:spacing w:after="0" w:line="240" w:lineRule="auto"/>
        <w:jc w:val="both"/>
        <w:rPr>
          <w:rFonts w:ascii="Book Antiqua" w:hAnsi="Book Antiqua"/>
          <w:sz w:val="24"/>
          <w:lang w:val="en-US"/>
        </w:rPr>
      </w:pPr>
      <w:r w:rsidRPr="006A096F">
        <w:rPr>
          <w:rFonts w:ascii="Book Antiqua" w:hAnsi="Book Antiqua"/>
          <w:sz w:val="24"/>
          <w:lang w:val="en-US"/>
        </w:rPr>
        <w:t>From August 2021 to June 2022, she w</w:t>
      </w:r>
      <w:bookmarkStart w:id="0" w:name="_GoBack"/>
      <w:bookmarkEnd w:id="0"/>
      <w:r w:rsidRPr="006A096F">
        <w:rPr>
          <w:rFonts w:ascii="Book Antiqua" w:hAnsi="Book Antiqua"/>
          <w:sz w:val="24"/>
          <w:lang w:val="en-US"/>
        </w:rPr>
        <w:t>orked as a Professional Associate a</w:t>
      </w:r>
      <w:r w:rsidR="006A096F">
        <w:rPr>
          <w:rFonts w:ascii="Book Antiqua" w:hAnsi="Book Antiqua"/>
          <w:sz w:val="24"/>
          <w:lang w:val="en-US"/>
        </w:rPr>
        <w:t xml:space="preserve">t the </w:t>
      </w:r>
      <w:proofErr w:type="spellStart"/>
      <w:r w:rsidR="006A096F">
        <w:rPr>
          <w:rFonts w:ascii="Book Antiqua" w:hAnsi="Book Antiqua"/>
          <w:sz w:val="24"/>
          <w:lang w:val="en-US"/>
        </w:rPr>
        <w:t>Prizren</w:t>
      </w:r>
      <w:proofErr w:type="spellEnd"/>
      <w:r w:rsidR="006A096F">
        <w:rPr>
          <w:rFonts w:ascii="Book Antiqua" w:hAnsi="Book Antiqua"/>
          <w:sz w:val="24"/>
          <w:lang w:val="en-US"/>
        </w:rPr>
        <w:t xml:space="preserve"> Basic Prosecution</w:t>
      </w:r>
      <w:r w:rsidRPr="006A096F">
        <w:rPr>
          <w:rFonts w:ascii="Book Antiqua" w:hAnsi="Book Antiqua"/>
          <w:sz w:val="24"/>
          <w:lang w:val="en-US"/>
        </w:rPr>
        <w:t xml:space="preserve"> Office;</w:t>
      </w:r>
    </w:p>
    <w:p w:rsidR="0052519E" w:rsidRPr="006A096F" w:rsidRDefault="0052519E" w:rsidP="005422B8">
      <w:pPr>
        <w:spacing w:after="0" w:line="240" w:lineRule="auto"/>
        <w:jc w:val="both"/>
        <w:rPr>
          <w:rFonts w:ascii="Book Antiqua" w:hAnsi="Book Antiqua"/>
          <w:sz w:val="24"/>
          <w:lang w:val="en-US"/>
        </w:rPr>
      </w:pPr>
      <w:r w:rsidRPr="006A096F">
        <w:rPr>
          <w:rFonts w:ascii="Book Antiqua" w:hAnsi="Book Antiqua"/>
          <w:sz w:val="24"/>
          <w:lang w:val="en-US"/>
        </w:rPr>
        <w:t xml:space="preserve">On June 8, 2022, the President of the Republic of Kosovo, </w:t>
      </w:r>
      <w:proofErr w:type="spellStart"/>
      <w:r w:rsidRPr="006A096F">
        <w:rPr>
          <w:rFonts w:ascii="Book Antiqua" w:hAnsi="Book Antiqua"/>
          <w:sz w:val="24"/>
          <w:lang w:val="en-US"/>
        </w:rPr>
        <w:t>Vjosa</w:t>
      </w:r>
      <w:proofErr w:type="spellEnd"/>
      <w:r w:rsidRPr="006A096F">
        <w:rPr>
          <w:rFonts w:ascii="Book Antiqua" w:hAnsi="Book Antiqua"/>
          <w:sz w:val="24"/>
          <w:lang w:val="en-US"/>
        </w:rPr>
        <w:t xml:space="preserve"> Osmani </w:t>
      </w:r>
      <w:proofErr w:type="spellStart"/>
      <w:r w:rsidRPr="006A096F">
        <w:rPr>
          <w:rFonts w:ascii="Book Antiqua" w:hAnsi="Book Antiqua"/>
          <w:sz w:val="24"/>
          <w:lang w:val="en-US"/>
        </w:rPr>
        <w:t>Sadriu</w:t>
      </w:r>
      <w:proofErr w:type="spellEnd"/>
      <w:r w:rsidRPr="006A096F">
        <w:rPr>
          <w:rFonts w:ascii="Book Antiqua" w:hAnsi="Book Antiqua"/>
          <w:sz w:val="24"/>
          <w:lang w:val="en-US"/>
        </w:rPr>
        <w:t xml:space="preserve">, appointed </w:t>
      </w:r>
      <w:r w:rsidR="006A096F">
        <w:rPr>
          <w:rFonts w:ascii="Book Antiqua" w:hAnsi="Book Antiqua"/>
          <w:sz w:val="24"/>
          <w:lang w:val="en-US"/>
        </w:rPr>
        <w:t xml:space="preserve">her </w:t>
      </w:r>
      <w:r w:rsidRPr="006A096F">
        <w:rPr>
          <w:rFonts w:ascii="Book Antiqua" w:hAnsi="Book Antiqua"/>
          <w:sz w:val="24"/>
          <w:lang w:val="en-US"/>
        </w:rPr>
        <w:t xml:space="preserve">Prosecutor of the Republic of Kosovo, initially </w:t>
      </w:r>
      <w:r w:rsidR="006A096F">
        <w:rPr>
          <w:rFonts w:ascii="Book Antiqua" w:hAnsi="Book Antiqua"/>
          <w:sz w:val="24"/>
          <w:lang w:val="en-US"/>
        </w:rPr>
        <w:t>at the Basic Prosecution</w:t>
      </w:r>
      <w:r w:rsidRPr="006A096F">
        <w:rPr>
          <w:rFonts w:ascii="Book Antiqua" w:hAnsi="Book Antiqua"/>
          <w:sz w:val="24"/>
          <w:lang w:val="en-US"/>
        </w:rPr>
        <w:t xml:space="preserve"> Office</w:t>
      </w:r>
      <w:r w:rsidR="006A096F" w:rsidRPr="006A096F">
        <w:rPr>
          <w:rFonts w:ascii="Book Antiqua" w:hAnsi="Book Antiqua"/>
          <w:sz w:val="24"/>
          <w:lang w:val="en-US"/>
        </w:rPr>
        <w:t xml:space="preserve"> </w:t>
      </w:r>
      <w:proofErr w:type="spellStart"/>
      <w:r w:rsidR="006A096F">
        <w:rPr>
          <w:rFonts w:ascii="Book Antiqua" w:hAnsi="Book Antiqua"/>
          <w:sz w:val="24"/>
          <w:lang w:val="en-US"/>
        </w:rPr>
        <w:t>Gjakova</w:t>
      </w:r>
      <w:proofErr w:type="spellEnd"/>
      <w:r w:rsidRPr="006A096F">
        <w:rPr>
          <w:rFonts w:ascii="Book Antiqua" w:hAnsi="Book Antiqua"/>
          <w:sz w:val="24"/>
          <w:lang w:val="en-US"/>
        </w:rPr>
        <w:t>, while on October 9, 2023, she was reassigned t</w:t>
      </w:r>
      <w:r w:rsidR="006A096F">
        <w:rPr>
          <w:rFonts w:ascii="Book Antiqua" w:hAnsi="Book Antiqua"/>
          <w:sz w:val="24"/>
          <w:lang w:val="en-US"/>
        </w:rPr>
        <w:t>o the Basic Prosecution</w:t>
      </w:r>
      <w:r w:rsidRPr="006A096F">
        <w:rPr>
          <w:rFonts w:ascii="Book Antiqua" w:hAnsi="Book Antiqua"/>
          <w:sz w:val="24"/>
          <w:lang w:val="en-US"/>
        </w:rPr>
        <w:t xml:space="preserve"> Office</w:t>
      </w:r>
      <w:r w:rsidR="006A096F" w:rsidRPr="006A096F">
        <w:rPr>
          <w:rFonts w:ascii="Book Antiqua" w:hAnsi="Book Antiqua"/>
          <w:sz w:val="24"/>
          <w:lang w:val="en-US"/>
        </w:rPr>
        <w:t xml:space="preserve"> </w:t>
      </w:r>
      <w:proofErr w:type="spellStart"/>
      <w:r w:rsidR="006A096F">
        <w:rPr>
          <w:rFonts w:ascii="Book Antiqua" w:hAnsi="Book Antiqua"/>
          <w:sz w:val="24"/>
          <w:lang w:val="en-US"/>
        </w:rPr>
        <w:t>Prizren</w:t>
      </w:r>
      <w:proofErr w:type="spellEnd"/>
      <w:r w:rsidRPr="006A096F">
        <w:rPr>
          <w:rFonts w:ascii="Book Antiqua" w:hAnsi="Book Antiqua"/>
          <w:sz w:val="24"/>
          <w:lang w:val="en-US"/>
        </w:rPr>
        <w:t>.</w:t>
      </w:r>
    </w:p>
    <w:p w:rsidR="00636814" w:rsidRPr="006A096F" w:rsidRDefault="008657B7" w:rsidP="008657B7">
      <w:pPr>
        <w:spacing w:after="0" w:line="240" w:lineRule="auto"/>
        <w:jc w:val="both"/>
        <w:rPr>
          <w:rFonts w:ascii="Book Antiqua" w:hAnsi="Book Antiqua"/>
          <w:color w:val="0066FF"/>
          <w:sz w:val="24"/>
          <w:lang w:val="en-US"/>
        </w:rPr>
      </w:pPr>
      <w:r w:rsidRPr="006A096F">
        <w:rPr>
          <w:rFonts w:ascii="Book Antiqua" w:hAnsi="Book Antiqua"/>
          <w:color w:val="0066FF"/>
          <w:sz w:val="24"/>
          <w:lang w:val="en-US"/>
        </w:rPr>
        <w:t>E-mail: Dena.Arapi@rks-psh.org</w:t>
      </w:r>
    </w:p>
    <w:p w:rsidR="00636814" w:rsidRPr="006A096F" w:rsidRDefault="00636814" w:rsidP="00636814">
      <w:pPr>
        <w:spacing w:after="0" w:line="240" w:lineRule="auto"/>
        <w:rPr>
          <w:rFonts w:ascii="Garamond" w:hAnsi="Garamond"/>
          <w:sz w:val="24"/>
          <w:lang w:val="en-US"/>
        </w:rPr>
      </w:pPr>
    </w:p>
    <w:p w:rsidR="00636814" w:rsidRPr="006A096F" w:rsidRDefault="00636814" w:rsidP="00636814">
      <w:pPr>
        <w:spacing w:after="0" w:line="240" w:lineRule="auto"/>
        <w:ind w:left="1170" w:hanging="90"/>
        <w:rPr>
          <w:rFonts w:ascii="Garamond" w:hAnsi="Garamond"/>
          <w:sz w:val="24"/>
          <w:lang w:val="en-US"/>
        </w:rPr>
      </w:pPr>
    </w:p>
    <w:p w:rsidR="001C188E" w:rsidRPr="006A096F" w:rsidRDefault="00636814" w:rsidP="00636814">
      <w:pPr>
        <w:spacing w:after="0" w:line="240" w:lineRule="auto"/>
        <w:rPr>
          <w:rFonts w:ascii="Garamond" w:hAnsi="Garamond"/>
          <w:b/>
          <w:sz w:val="24"/>
          <w:lang w:val="en-US"/>
        </w:rPr>
      </w:pPr>
      <w:r w:rsidRPr="006A096F">
        <w:rPr>
          <w:rFonts w:ascii="Garamond" w:hAnsi="Garamond"/>
          <w:b/>
          <w:sz w:val="24"/>
          <w:lang w:val="en-US"/>
        </w:rPr>
        <w:t xml:space="preserve"> </w:t>
      </w:r>
    </w:p>
    <w:p w:rsidR="00636814" w:rsidRPr="00636814" w:rsidRDefault="00636814" w:rsidP="00636814">
      <w:pPr>
        <w:spacing w:after="0" w:line="240" w:lineRule="auto"/>
        <w:rPr>
          <w:rFonts w:ascii="Garamond" w:hAnsi="Garamond"/>
          <w:b/>
          <w:sz w:val="24"/>
          <w:lang w:val="sq-AL"/>
        </w:rPr>
      </w:pPr>
    </w:p>
    <w:sectPr w:rsidR="00636814" w:rsidRPr="00636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14"/>
    <w:rsid w:val="001C188E"/>
    <w:rsid w:val="0052519E"/>
    <w:rsid w:val="005422B8"/>
    <w:rsid w:val="00632F9B"/>
    <w:rsid w:val="00636814"/>
    <w:rsid w:val="00647328"/>
    <w:rsid w:val="006A096F"/>
    <w:rsid w:val="0086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DB76"/>
  <w15:chartTrackingRefBased/>
  <w15:docId w15:val="{92B46CF8-E52D-4D30-B75C-5FAD75C1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Arapi</dc:creator>
  <cp:keywords/>
  <dc:description/>
  <cp:lastModifiedBy>Ilir Ejupi</cp:lastModifiedBy>
  <cp:revision>2</cp:revision>
  <dcterms:created xsi:type="dcterms:W3CDTF">2024-06-03T09:06:00Z</dcterms:created>
  <dcterms:modified xsi:type="dcterms:W3CDTF">2024-06-03T09:06:00Z</dcterms:modified>
</cp:coreProperties>
</file>