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Fikrije Sylejmani u lind më 07.09.1960 në Mitrovicë. Diplomoi në Fakultetin Juridik në vitin 1985. Provimin e Judikaturës e kaloi në vitin 2010.</w:t>
      </w:r>
    </w:p>
    <w:p w:rsidR="00000000" w:rsidDel="00000000" w:rsidP="00000000" w:rsidRDefault="00000000" w:rsidRPr="00000000" w14:paraId="00000002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Jeton në Mitrovicë, është e martuar dhe ka tre fëmijë.</w:t>
      </w:r>
    </w:p>
    <w:p w:rsidR="00000000" w:rsidDel="00000000" w:rsidP="00000000" w:rsidRDefault="00000000" w:rsidRPr="00000000" w14:paraId="00000004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Përvoja e saj më shumë se 27 vite filloi qysh në vitin 1985 si Udhëheqëse e shërbimit të asistencës sociale, përkatësisht Nëpunëse e shërbimeve sociale, në Qendrën për punë sociale në Mitrovicë.</w:t>
      </w:r>
    </w:p>
    <w:p w:rsidR="00000000" w:rsidDel="00000000" w:rsidP="00000000" w:rsidRDefault="00000000" w:rsidRPr="00000000" w14:paraId="00000006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7f7f7" w:val="clear"/>
        <w:spacing w:after="160" w:line="360" w:lineRule="auto"/>
        <w:jc w:val="center"/>
        <w:rPr>
          <w:color w:val="212529"/>
          <w:sz w:val="24"/>
          <w:szCs w:val="24"/>
          <w:shd w:fill="f7f7f7" w:val="clear"/>
        </w:rPr>
      </w:pPr>
      <w:r w:rsidDel="00000000" w:rsidR="00000000" w:rsidRPr="00000000">
        <w:rPr>
          <w:color w:val="212529"/>
          <w:sz w:val="24"/>
          <w:szCs w:val="24"/>
          <w:shd w:fill="f7f7f7" w:val="clear"/>
          <w:rtl w:val="0"/>
        </w:rPr>
        <w:t xml:space="preserve">Me 28 dhjetor 2012 nga Presidentja e vendit zjn.Atifete Jahjaga, dekretohet prokurore ne Prokurorinë Komunale në Mitrovice.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