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3F" w:rsidRPr="0018125C" w:rsidRDefault="0018125C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</w:pPr>
      <w:bookmarkStart w:id="0" w:name="_GoBack"/>
      <w:bookmarkEnd w:id="0"/>
      <w:r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>PERSONAL DATA</w:t>
      </w: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</w:pPr>
    </w:p>
    <w:p w:rsidR="0018125C" w:rsidRPr="0018125C" w:rsidRDefault="0018125C" w:rsidP="0018125C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 xml:space="preserve">Name: </w:t>
      </w: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Kujtesa</w:t>
      </w:r>
    </w:p>
    <w:p w:rsidR="0018125C" w:rsidRPr="0018125C" w:rsidRDefault="0018125C" w:rsidP="0018125C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 xml:space="preserve">Surname: </w:t>
      </w: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Fazliu</w:t>
      </w:r>
    </w:p>
    <w:p w:rsidR="0018125C" w:rsidRPr="0018125C" w:rsidRDefault="0018125C" w:rsidP="0018125C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 xml:space="preserve">Residence: </w:t>
      </w: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Gjilan</w:t>
      </w:r>
    </w:p>
    <w:p w:rsidR="0018125C" w:rsidRPr="0018125C" w:rsidRDefault="0018125C" w:rsidP="0018125C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 xml:space="preserve">E-mail: </w:t>
      </w: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kujtesa.fayliu@rks-psh.org</w:t>
      </w:r>
    </w:p>
    <w:p w:rsidR="0018125C" w:rsidRPr="0018125C" w:rsidRDefault="0018125C" w:rsidP="0018125C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 xml:space="preserve">Nationality: </w:t>
      </w: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Albanian</w:t>
      </w:r>
    </w:p>
    <w:p w:rsidR="00FC593F" w:rsidRPr="0018125C" w:rsidRDefault="0018125C" w:rsidP="0018125C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 xml:space="preserve">Citizenship: </w:t>
      </w: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Citizen of the Republic of Kosovo</w:t>
      </w: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</w:rPr>
        <w:br/>
      </w:r>
      <w:r w:rsidRPr="0018125C">
        <w:rPr>
          <w:rFonts w:ascii="Arial" w:hAnsi="Arial" w:cs="Arial"/>
          <w:color w:val="212529"/>
          <w:sz w:val="24"/>
          <w:szCs w:val="24"/>
        </w:rPr>
        <w:br/>
      </w:r>
      <w:r w:rsidR="0018125C"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>EDUCATION</w:t>
      </w:r>
    </w:p>
    <w:p w:rsidR="0018125C" w:rsidRPr="0018125C" w:rsidRDefault="00FC593F" w:rsidP="0018125C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</w:rPr>
        <w:br/>
      </w:r>
      <w:r w:rsidR="0018125C"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Primary school in Gjilan,</w:t>
      </w:r>
    </w:p>
    <w:p w:rsidR="0018125C" w:rsidRPr="0018125C" w:rsidRDefault="0018125C" w:rsidP="0018125C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High school in Gjilan,</w:t>
      </w:r>
    </w:p>
    <w:p w:rsidR="0018125C" w:rsidRPr="0018125C" w:rsidRDefault="0018125C" w:rsidP="0018125C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Faculty of Law, in Pristina,</w:t>
      </w:r>
    </w:p>
    <w:p w:rsidR="00FC593F" w:rsidRPr="0018125C" w:rsidRDefault="0018125C" w:rsidP="0018125C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Jurisprudence Exam</w:t>
      </w:r>
      <w:r w:rsidR="00FC593F"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.</w:t>
      </w: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</w:rPr>
        <w:br/>
      </w:r>
      <w:r w:rsidRPr="0018125C">
        <w:rPr>
          <w:rFonts w:ascii="Arial" w:hAnsi="Arial" w:cs="Arial"/>
          <w:color w:val="212529"/>
          <w:sz w:val="24"/>
          <w:szCs w:val="24"/>
        </w:rPr>
        <w:br/>
      </w:r>
      <w:r w:rsidRPr="0018125C">
        <w:rPr>
          <w:rFonts w:ascii="Arial" w:hAnsi="Arial" w:cs="Arial"/>
          <w:b/>
          <w:color w:val="212529"/>
          <w:sz w:val="24"/>
          <w:szCs w:val="24"/>
        </w:rPr>
        <w:br/>
      </w:r>
      <w:r w:rsidR="0018125C"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>WORKING EXPERIENCE</w:t>
      </w: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</w:pPr>
    </w:p>
    <w:p w:rsidR="0018125C" w:rsidRPr="0018125C" w:rsidRDefault="0018125C" w:rsidP="001812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Intern at the District Court in Gjilan, 01.07.2001 - 01.07.2002,</w:t>
      </w:r>
    </w:p>
    <w:p w:rsidR="0018125C" w:rsidRPr="0018125C" w:rsidRDefault="0018125C" w:rsidP="001812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Defender of the victims, 02.12.2002 – 09.01.2013,</w:t>
      </w:r>
    </w:p>
    <w:p w:rsidR="0018125C" w:rsidRPr="0018125C" w:rsidRDefault="0018125C" w:rsidP="001812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Professional associate at the Basic Prosecutor's Office in Gjilan, 08.01.2013 – 09.10.2015.</w:t>
      </w:r>
    </w:p>
    <w:p w:rsidR="00FC593F" w:rsidRPr="0018125C" w:rsidRDefault="0018125C" w:rsidP="001812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Prosecutor at the Basic Prosecutor's Office in Gjilan, General Department, October 9, 2015.</w:t>
      </w: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</w:rPr>
      </w:pPr>
      <w:r w:rsidRPr="0018125C">
        <w:rPr>
          <w:rFonts w:ascii="Arial" w:hAnsi="Arial" w:cs="Arial"/>
          <w:color w:val="212529"/>
          <w:sz w:val="24"/>
          <w:szCs w:val="24"/>
        </w:rPr>
        <w:br/>
      </w:r>
      <w:r w:rsidRPr="0018125C">
        <w:rPr>
          <w:rFonts w:ascii="Arial" w:hAnsi="Arial" w:cs="Arial"/>
          <w:color w:val="212529"/>
          <w:sz w:val="24"/>
          <w:szCs w:val="24"/>
        </w:rPr>
        <w:br/>
      </w:r>
      <w:r w:rsidR="0018125C"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>TRAININGS</w:t>
      </w:r>
      <w:r w:rsidRPr="0018125C">
        <w:rPr>
          <w:rFonts w:ascii="Arial" w:hAnsi="Arial" w:cs="Arial"/>
          <w:b/>
          <w:color w:val="212529"/>
          <w:sz w:val="24"/>
          <w:szCs w:val="24"/>
          <w:shd w:val="clear" w:color="auto" w:fill="F7F7F7"/>
        </w:rPr>
        <w:t>:</w:t>
      </w:r>
      <w:r w:rsidRPr="0018125C">
        <w:rPr>
          <w:rFonts w:ascii="Arial" w:hAnsi="Arial" w:cs="Arial"/>
          <w:b/>
          <w:color w:val="212529"/>
          <w:sz w:val="24"/>
          <w:szCs w:val="24"/>
        </w:rPr>
        <w:br/>
      </w:r>
      <w:r w:rsidRPr="0018125C">
        <w:rPr>
          <w:rFonts w:ascii="Arial" w:hAnsi="Arial" w:cs="Arial"/>
          <w:color w:val="212529"/>
          <w:sz w:val="24"/>
          <w:szCs w:val="24"/>
        </w:rPr>
        <w:br/>
      </w: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 xml:space="preserve">- </w:t>
      </w:r>
      <w:r w:rsidR="0018125C"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Participant in many trainings, some of the topics</w:t>
      </w:r>
      <w:r w:rsidRPr="0018125C">
        <w:rPr>
          <w:rFonts w:ascii="Arial" w:hAnsi="Arial" w:cs="Arial"/>
          <w:color w:val="212529"/>
          <w:sz w:val="24"/>
          <w:szCs w:val="24"/>
          <w:shd w:val="clear" w:color="auto" w:fill="F7F7F7"/>
        </w:rPr>
        <w:t>:</w:t>
      </w: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</w:p>
    <w:p w:rsidR="0018125C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t>"Ability to perform duties as a lawyer", ABA/CEELI, 26.01.2002,</w:t>
      </w:r>
    </w:p>
    <w:p w:rsidR="0018125C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t>"Continuing legal education", KLC, 01.03.2002,</w:t>
      </w:r>
    </w:p>
    <w:p w:rsidR="0018125C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t>"Domestic violence", OSCE, 28.02.2003,</w:t>
      </w:r>
    </w:p>
    <w:p w:rsidR="0018125C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t>"Victims' Defender", Department of Justice, 28.02. 2003,</w:t>
      </w:r>
    </w:p>
    <w:p w:rsidR="0018125C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t>"Preventing children from abuse and trafficking", UNICEF, 07.09.2005,</w:t>
      </w:r>
    </w:p>
    <w:p w:rsidR="0018125C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t>"Trafficking in human beings and the role of the Ministry of Justice in prevention, direct assistance and protection - IOM, 11.12.2007,</w:t>
      </w:r>
    </w:p>
    <w:p w:rsidR="0018125C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t>"SOS helpline for human trafficking", Open Gate-La-Strada, 02.04.2008,</w:t>
      </w:r>
    </w:p>
    <w:p w:rsidR="0018125C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t>"Monitoring child labor", Institute of Social Policy, May 2009,</w:t>
      </w:r>
    </w:p>
    <w:p w:rsidR="00FC593F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sz w:val="24"/>
          <w:szCs w:val="24"/>
        </w:rPr>
        <w:t>"Training of lawyers", NITA, 18.10. 2011</w:t>
      </w:r>
      <w:r w:rsidR="00FC593F" w:rsidRPr="0018125C">
        <w:rPr>
          <w:rFonts w:ascii="Arial" w:hAnsi="Arial" w:cs="Arial"/>
          <w:sz w:val="24"/>
          <w:szCs w:val="24"/>
        </w:rPr>
        <w:t>,</w:t>
      </w:r>
    </w:p>
    <w:p w:rsidR="00FC593F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sz w:val="24"/>
          <w:szCs w:val="24"/>
        </w:rPr>
        <w:t>"Victims at a minor age", American Embassy, 31.08.2012</w:t>
      </w:r>
      <w:r w:rsidR="00FC593F" w:rsidRPr="0018125C">
        <w:rPr>
          <w:rFonts w:ascii="Arial" w:hAnsi="Arial" w:cs="Arial"/>
          <w:sz w:val="24"/>
          <w:szCs w:val="24"/>
        </w:rPr>
        <w:t>,</w:t>
      </w:r>
    </w:p>
    <w:p w:rsidR="0018125C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lastRenderedPageBreak/>
        <w:t>"Skills in Judgment", American Embassy, 21.03.2014,</w:t>
      </w:r>
    </w:p>
    <w:p w:rsidR="0018125C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t>"Handling cases of domestic violence", American Embassy, 02.03.2015</w:t>
      </w:r>
    </w:p>
    <w:p w:rsidR="00FC593F" w:rsidRPr="0018125C" w:rsidRDefault="0018125C" w:rsidP="00181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sz w:val="24"/>
          <w:szCs w:val="24"/>
        </w:rPr>
        <w:t>"Standard action procedures for protection from domestic violence", Gender Equality Agency, 26.09.2017</w:t>
      </w:r>
      <w:r w:rsidR="00FC593F" w:rsidRPr="0018125C">
        <w:rPr>
          <w:rFonts w:ascii="Arial" w:hAnsi="Arial" w:cs="Arial"/>
          <w:sz w:val="24"/>
          <w:szCs w:val="24"/>
        </w:rPr>
        <w:t>.</w:t>
      </w: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</w:p>
    <w:p w:rsidR="0018125C" w:rsidRPr="0018125C" w:rsidRDefault="00F06276" w:rsidP="001812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LANGUAGE SKILLS</w:t>
      </w:r>
    </w:p>
    <w:p w:rsidR="0018125C" w:rsidRPr="0018125C" w:rsidRDefault="0018125C" w:rsidP="00181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25C">
        <w:rPr>
          <w:rFonts w:ascii="Arial" w:hAnsi="Arial" w:cs="Arial"/>
          <w:sz w:val="24"/>
          <w:szCs w:val="24"/>
        </w:rPr>
        <w:t>Albanian language</w:t>
      </w:r>
    </w:p>
    <w:p w:rsidR="00FC593F" w:rsidRPr="0018125C" w:rsidRDefault="0018125C" w:rsidP="0018125C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sz w:val="24"/>
          <w:szCs w:val="24"/>
        </w:rPr>
        <w:t>Serbian language</w:t>
      </w: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7F7F7"/>
        </w:rPr>
      </w:pPr>
      <w:r w:rsidRPr="0018125C">
        <w:rPr>
          <w:rFonts w:ascii="Arial" w:hAnsi="Arial" w:cs="Arial"/>
          <w:color w:val="212529"/>
          <w:sz w:val="24"/>
          <w:szCs w:val="24"/>
        </w:rPr>
        <w:br/>
      </w:r>
    </w:p>
    <w:p w:rsidR="00FC593F" w:rsidRPr="0018125C" w:rsidRDefault="00FC593F" w:rsidP="00FC593F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</w:rPr>
      </w:pPr>
    </w:p>
    <w:p w:rsidR="001C4EC7" w:rsidRPr="0018125C" w:rsidRDefault="001C4EC7"/>
    <w:sectPr w:rsidR="001C4EC7" w:rsidRPr="0018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530DC"/>
    <w:multiLevelType w:val="hybridMultilevel"/>
    <w:tmpl w:val="57E448F2"/>
    <w:lvl w:ilvl="0" w:tplc="9EEC3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09A6"/>
    <w:multiLevelType w:val="hybridMultilevel"/>
    <w:tmpl w:val="31F87FD6"/>
    <w:lvl w:ilvl="0" w:tplc="9EEC3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4"/>
    <w:rsid w:val="0008168A"/>
    <w:rsid w:val="0018125C"/>
    <w:rsid w:val="001C4EC7"/>
    <w:rsid w:val="00741C74"/>
    <w:rsid w:val="00F06276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97DE6-002C-491E-A93C-8EBA2A90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2024-05-21T13:37:00Z</dcterms:created>
  <dcterms:modified xsi:type="dcterms:W3CDTF">2024-05-21T13:37:00Z</dcterms:modified>
</cp:coreProperties>
</file>