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73" w:rsidRPr="007B4A58" w:rsidRDefault="00E73C73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 w:rsidRPr="007B4A58">
        <w:rPr>
          <w:rFonts w:ascii="Arial" w:hAnsi="Arial" w:cs="Arial"/>
          <w:b/>
          <w:bCs/>
          <w:sz w:val="24"/>
          <w:szCs w:val="24"/>
          <w:lang w:val="sq-AL"/>
        </w:rPr>
        <w:t>TË DHËNAT PERSONALE:</w:t>
      </w: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b/>
          <w:sz w:val="24"/>
          <w:szCs w:val="24"/>
          <w:lang w:val="sq-AL"/>
        </w:rPr>
        <w:t>Emri:</w:t>
      </w:r>
      <w:r w:rsidR="0088374B" w:rsidRPr="007B4A58">
        <w:rPr>
          <w:rFonts w:ascii="Arial" w:hAnsi="Arial" w:cs="Arial"/>
          <w:sz w:val="24"/>
          <w:szCs w:val="24"/>
          <w:lang w:val="sq-AL"/>
        </w:rPr>
        <w:t xml:space="preserve"> Adnan </w:t>
      </w: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b/>
          <w:sz w:val="24"/>
          <w:szCs w:val="24"/>
          <w:lang w:val="sq-AL"/>
        </w:rPr>
        <w:t>Mbiemri</w:t>
      </w:r>
      <w:r w:rsidR="0088374B" w:rsidRPr="007B4A58">
        <w:rPr>
          <w:rFonts w:ascii="Arial" w:hAnsi="Arial" w:cs="Arial"/>
          <w:sz w:val="24"/>
          <w:szCs w:val="24"/>
          <w:lang w:val="sq-AL"/>
        </w:rPr>
        <w:t>: Hajdari</w:t>
      </w: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b/>
          <w:sz w:val="24"/>
          <w:szCs w:val="24"/>
          <w:lang w:val="sq-AL"/>
        </w:rPr>
        <w:t>Data e lindjes:</w:t>
      </w:r>
      <w:r w:rsidR="0088374B" w:rsidRPr="007B4A58">
        <w:rPr>
          <w:rFonts w:ascii="Arial" w:hAnsi="Arial" w:cs="Arial"/>
          <w:sz w:val="24"/>
          <w:szCs w:val="24"/>
          <w:lang w:val="sq-AL"/>
        </w:rPr>
        <w:t xml:space="preserve"> 07.05.1982</w:t>
      </w: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b/>
          <w:sz w:val="24"/>
          <w:szCs w:val="24"/>
          <w:lang w:val="sq-AL"/>
        </w:rPr>
        <w:t>Vendbanimi:</w:t>
      </w:r>
      <w:r w:rsidRPr="007B4A58">
        <w:rPr>
          <w:rFonts w:ascii="Arial" w:hAnsi="Arial" w:cs="Arial"/>
          <w:sz w:val="24"/>
          <w:szCs w:val="24"/>
          <w:lang w:val="sq-AL"/>
        </w:rPr>
        <w:t xml:space="preserve"> Gjilan</w:t>
      </w: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b/>
          <w:sz w:val="24"/>
          <w:szCs w:val="24"/>
          <w:lang w:val="sq-AL"/>
        </w:rPr>
        <w:t>E-</w:t>
      </w:r>
      <w:proofErr w:type="spellStart"/>
      <w:r w:rsidRPr="007B4A58">
        <w:rPr>
          <w:rFonts w:ascii="Arial" w:hAnsi="Arial" w:cs="Arial"/>
          <w:b/>
          <w:sz w:val="24"/>
          <w:szCs w:val="24"/>
          <w:lang w:val="sq-AL"/>
        </w:rPr>
        <w:t>mail</w:t>
      </w:r>
      <w:proofErr w:type="spellEnd"/>
      <w:r w:rsidRPr="007B4A58">
        <w:rPr>
          <w:rFonts w:ascii="Arial" w:hAnsi="Arial" w:cs="Arial"/>
          <w:b/>
          <w:sz w:val="24"/>
          <w:szCs w:val="24"/>
          <w:lang w:val="sq-AL"/>
        </w:rPr>
        <w:t>:</w:t>
      </w:r>
      <w:r w:rsidRPr="007B4A58">
        <w:rPr>
          <w:rFonts w:ascii="Arial" w:hAnsi="Arial" w:cs="Arial"/>
          <w:sz w:val="24"/>
          <w:szCs w:val="24"/>
          <w:lang w:val="sq-AL"/>
        </w:rPr>
        <w:t xml:space="preserve"> </w:t>
      </w:r>
      <w:hyperlink r:id="rId5" w:history="1">
        <w:r w:rsidR="0088374B" w:rsidRPr="007B4A58">
          <w:rPr>
            <w:rStyle w:val="Hyperlink"/>
            <w:rFonts w:ascii="Arial" w:hAnsi="Arial" w:cs="Arial"/>
            <w:sz w:val="24"/>
            <w:szCs w:val="24"/>
            <w:lang w:val="sq-AL"/>
          </w:rPr>
          <w:t>adnan.hajdari@rks-psh.org</w:t>
        </w:r>
      </w:hyperlink>
      <w:r w:rsidRPr="007B4A58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88374B" w:rsidRPr="007B4A58" w:rsidRDefault="0088374B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88374B" w:rsidRPr="007B4A58" w:rsidRDefault="0088374B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 w:rsidRPr="007B4A58">
        <w:rPr>
          <w:rFonts w:ascii="Arial" w:hAnsi="Arial" w:cs="Arial"/>
          <w:b/>
          <w:bCs/>
          <w:sz w:val="24"/>
          <w:szCs w:val="24"/>
          <w:lang w:val="sq-AL"/>
        </w:rPr>
        <w:t>SHKOLLIMI:</w:t>
      </w: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7B4A58" w:rsidRDefault="0088374B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sz w:val="24"/>
          <w:szCs w:val="24"/>
          <w:lang w:val="sq-AL"/>
        </w:rPr>
        <w:t>Fakulteti Juridik, 2005</w:t>
      </w: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sz w:val="24"/>
          <w:szCs w:val="24"/>
          <w:lang w:val="sq-AL"/>
        </w:rPr>
        <w:t xml:space="preserve">Studimet </w:t>
      </w:r>
      <w:proofErr w:type="spellStart"/>
      <w:r w:rsidRPr="007B4A58">
        <w:rPr>
          <w:rFonts w:ascii="Arial" w:hAnsi="Arial" w:cs="Arial"/>
          <w:sz w:val="24"/>
          <w:szCs w:val="24"/>
          <w:lang w:val="sq-AL"/>
        </w:rPr>
        <w:t>Master</w:t>
      </w:r>
      <w:proofErr w:type="spellEnd"/>
      <w:r w:rsidRPr="007B4A58">
        <w:rPr>
          <w:rFonts w:ascii="Arial" w:hAnsi="Arial" w:cs="Arial"/>
          <w:sz w:val="24"/>
          <w:szCs w:val="24"/>
          <w:lang w:val="sq-AL"/>
        </w:rPr>
        <w:t xml:space="preserve">, drejtimi </w:t>
      </w:r>
      <w:r w:rsidR="0088374B" w:rsidRPr="007B4A58">
        <w:rPr>
          <w:rFonts w:ascii="Arial" w:hAnsi="Arial" w:cs="Arial"/>
          <w:sz w:val="24"/>
          <w:szCs w:val="24"/>
          <w:lang w:val="sq-AL"/>
        </w:rPr>
        <w:t>Juridiko – Financiar, 2015</w:t>
      </w: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sz w:val="24"/>
          <w:szCs w:val="24"/>
          <w:lang w:val="sq-AL"/>
        </w:rPr>
        <w:t xml:space="preserve">Provimi i Jurisprudencës, </w:t>
      </w:r>
      <w:r w:rsidR="0088374B" w:rsidRPr="007B4A58">
        <w:rPr>
          <w:rFonts w:ascii="Arial" w:hAnsi="Arial" w:cs="Arial"/>
          <w:sz w:val="24"/>
          <w:szCs w:val="24"/>
          <w:lang w:val="en-GB"/>
        </w:rPr>
        <w:t>27.12.2015</w:t>
      </w:r>
    </w:p>
    <w:p w:rsidR="0088374B" w:rsidRPr="007B4A58" w:rsidRDefault="0088374B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88374B" w:rsidRPr="007B4A58" w:rsidRDefault="0088374B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 w:rsidRPr="007B4A58">
        <w:rPr>
          <w:rFonts w:ascii="Arial" w:hAnsi="Arial" w:cs="Arial"/>
          <w:b/>
          <w:bCs/>
          <w:sz w:val="24"/>
          <w:szCs w:val="24"/>
          <w:lang w:val="sq-AL"/>
        </w:rPr>
        <w:t>EKSPERIENCAT E PUNËS:</w:t>
      </w: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88374B" w:rsidRPr="007B4A58" w:rsidRDefault="0088374B" w:rsidP="00E73C7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sz w:val="24"/>
          <w:szCs w:val="24"/>
          <w:lang w:val="sq-AL"/>
        </w:rPr>
        <w:t xml:space="preserve">Praktikant në Gjykatën Themelore në Gjilan, dega në Viti, </w:t>
      </w:r>
      <w:r w:rsidRPr="007B4A58">
        <w:rPr>
          <w:rFonts w:ascii="Arial" w:hAnsi="Arial" w:cs="Arial"/>
          <w:sz w:val="24"/>
          <w:szCs w:val="24"/>
          <w:lang w:val="en-GB"/>
        </w:rPr>
        <w:t>24.03.2008</w:t>
      </w:r>
      <w:r w:rsidRPr="007B4A58">
        <w:rPr>
          <w:rFonts w:ascii="Arial" w:hAnsi="Arial" w:cs="Arial"/>
          <w:sz w:val="24"/>
          <w:szCs w:val="24"/>
          <w:lang w:val="en-GB"/>
        </w:rPr>
        <w:t xml:space="preserve"> -</w:t>
      </w:r>
      <w:r w:rsidRPr="007B4A58">
        <w:rPr>
          <w:rFonts w:ascii="Arial" w:hAnsi="Arial" w:cs="Arial"/>
          <w:sz w:val="24"/>
          <w:szCs w:val="24"/>
          <w:lang w:val="en-GB"/>
        </w:rPr>
        <w:t xml:space="preserve"> 23.03.2009</w:t>
      </w:r>
    </w:p>
    <w:p w:rsidR="0088374B" w:rsidRPr="007B4A58" w:rsidRDefault="0088374B" w:rsidP="00E73C7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sz w:val="24"/>
          <w:szCs w:val="24"/>
          <w:lang w:val="sq-AL"/>
        </w:rPr>
        <w:t xml:space="preserve">Jurist në Zyrën për Ndihmë Juridike, Viti, </w:t>
      </w:r>
      <w:r w:rsidRPr="007B4A58">
        <w:rPr>
          <w:rFonts w:ascii="Arial" w:hAnsi="Arial" w:cs="Arial"/>
          <w:sz w:val="24"/>
          <w:szCs w:val="24"/>
          <w:lang w:val="en-GB"/>
        </w:rPr>
        <w:t xml:space="preserve">09.2010 – </w:t>
      </w:r>
      <w:r w:rsidRPr="007B4A58">
        <w:rPr>
          <w:rFonts w:ascii="Arial" w:hAnsi="Arial" w:cs="Arial"/>
          <w:sz w:val="24"/>
          <w:szCs w:val="24"/>
          <w:lang w:val="en-GB"/>
        </w:rPr>
        <w:t>2012</w:t>
      </w:r>
      <w:r w:rsidRPr="007B4A58">
        <w:rPr>
          <w:rFonts w:ascii="Arial" w:hAnsi="Arial" w:cs="Arial"/>
          <w:sz w:val="24"/>
          <w:szCs w:val="24"/>
          <w:lang w:val="en-GB"/>
        </w:rPr>
        <w:t>,</w:t>
      </w:r>
    </w:p>
    <w:p w:rsidR="0088374B" w:rsidRPr="007B4A58" w:rsidRDefault="0088374B" w:rsidP="00E73C7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proofErr w:type="spellStart"/>
      <w:r w:rsidRPr="007B4A58">
        <w:rPr>
          <w:rFonts w:ascii="Arial" w:hAnsi="Arial" w:cs="Arial"/>
          <w:sz w:val="24"/>
          <w:szCs w:val="24"/>
          <w:lang w:val="en-GB"/>
        </w:rPr>
        <w:t>Zyrtar</w:t>
      </w:r>
      <w:proofErr w:type="spellEnd"/>
      <w:r w:rsidRPr="007B4A58">
        <w:rPr>
          <w:rFonts w:ascii="Arial" w:hAnsi="Arial" w:cs="Arial"/>
          <w:sz w:val="24"/>
          <w:szCs w:val="24"/>
          <w:lang w:val="en-GB"/>
        </w:rPr>
        <w:t xml:space="preserve"> për </w:t>
      </w:r>
      <w:proofErr w:type="spellStart"/>
      <w:r w:rsidRPr="007B4A58">
        <w:rPr>
          <w:rFonts w:ascii="Arial" w:hAnsi="Arial" w:cs="Arial"/>
          <w:sz w:val="24"/>
          <w:szCs w:val="24"/>
          <w:lang w:val="en-GB"/>
        </w:rPr>
        <w:t>Ndihmë</w:t>
      </w:r>
      <w:proofErr w:type="spellEnd"/>
      <w:r w:rsidRPr="007B4A5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B4A58">
        <w:rPr>
          <w:rFonts w:ascii="Arial" w:hAnsi="Arial" w:cs="Arial"/>
          <w:sz w:val="24"/>
          <w:szCs w:val="24"/>
          <w:lang w:val="en-GB"/>
        </w:rPr>
        <w:t>Juridike</w:t>
      </w:r>
      <w:proofErr w:type="spellEnd"/>
      <w:r w:rsidRPr="007B4A5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B4A58">
        <w:rPr>
          <w:rFonts w:ascii="Arial" w:hAnsi="Arial" w:cs="Arial"/>
          <w:sz w:val="24"/>
          <w:szCs w:val="24"/>
          <w:lang w:val="en-GB"/>
        </w:rPr>
        <w:t>Falas</w:t>
      </w:r>
      <w:proofErr w:type="spellEnd"/>
      <w:r w:rsidRPr="007B4A58">
        <w:rPr>
          <w:rFonts w:ascii="Arial" w:hAnsi="Arial" w:cs="Arial"/>
          <w:sz w:val="24"/>
          <w:szCs w:val="24"/>
          <w:lang w:val="en-GB"/>
        </w:rPr>
        <w:t xml:space="preserve">, në </w:t>
      </w:r>
      <w:proofErr w:type="spellStart"/>
      <w:r w:rsidRPr="007B4A58">
        <w:rPr>
          <w:rFonts w:ascii="Arial" w:hAnsi="Arial" w:cs="Arial"/>
          <w:sz w:val="24"/>
          <w:szCs w:val="24"/>
          <w:lang w:val="en-GB"/>
        </w:rPr>
        <w:t>Agjencinë</w:t>
      </w:r>
      <w:proofErr w:type="spellEnd"/>
      <w:r w:rsidRPr="007B4A58">
        <w:rPr>
          <w:rFonts w:ascii="Arial" w:hAnsi="Arial" w:cs="Arial"/>
          <w:sz w:val="24"/>
          <w:szCs w:val="24"/>
          <w:lang w:val="en-GB"/>
        </w:rPr>
        <w:t xml:space="preserve"> për </w:t>
      </w:r>
      <w:proofErr w:type="spellStart"/>
      <w:r w:rsidRPr="007B4A58">
        <w:rPr>
          <w:rFonts w:ascii="Arial" w:hAnsi="Arial" w:cs="Arial"/>
          <w:sz w:val="24"/>
          <w:szCs w:val="24"/>
          <w:lang w:val="en-GB"/>
        </w:rPr>
        <w:t>Ndihmë</w:t>
      </w:r>
      <w:proofErr w:type="spellEnd"/>
      <w:r w:rsidRPr="007B4A5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B4A58">
        <w:rPr>
          <w:rFonts w:ascii="Arial" w:hAnsi="Arial" w:cs="Arial"/>
          <w:sz w:val="24"/>
          <w:szCs w:val="24"/>
          <w:lang w:val="en-GB"/>
        </w:rPr>
        <w:t>Juridike</w:t>
      </w:r>
      <w:proofErr w:type="spellEnd"/>
      <w:r w:rsidRPr="007B4A5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B4A58">
        <w:rPr>
          <w:rFonts w:ascii="Arial" w:hAnsi="Arial" w:cs="Arial"/>
          <w:sz w:val="24"/>
          <w:szCs w:val="24"/>
          <w:lang w:val="en-GB"/>
        </w:rPr>
        <w:t>Falas</w:t>
      </w:r>
      <w:proofErr w:type="spellEnd"/>
      <w:r w:rsidRPr="007B4A58">
        <w:rPr>
          <w:rFonts w:ascii="Arial" w:hAnsi="Arial" w:cs="Arial"/>
          <w:sz w:val="24"/>
          <w:szCs w:val="24"/>
          <w:lang w:val="en-GB"/>
        </w:rPr>
        <w:t>, 01.11.2012 -</w:t>
      </w:r>
      <w:r w:rsidRPr="007B4A58">
        <w:rPr>
          <w:rFonts w:ascii="Arial" w:hAnsi="Arial" w:cs="Arial"/>
          <w:sz w:val="24"/>
          <w:szCs w:val="24"/>
          <w:lang w:val="en-GB"/>
        </w:rPr>
        <w:t xml:space="preserve"> 30.06.2015</w:t>
      </w:r>
      <w:bookmarkStart w:id="0" w:name="_GoBack"/>
      <w:bookmarkEnd w:id="0"/>
    </w:p>
    <w:p w:rsidR="008E5DD7" w:rsidRPr="007B4A58" w:rsidRDefault="0088374B" w:rsidP="008E5DD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proofErr w:type="spellStart"/>
      <w:r w:rsidRPr="007B4A58">
        <w:rPr>
          <w:rFonts w:ascii="Arial" w:hAnsi="Arial" w:cs="Arial"/>
          <w:sz w:val="24"/>
          <w:szCs w:val="24"/>
          <w:lang w:val="en-GB"/>
        </w:rPr>
        <w:t>Avokat</w:t>
      </w:r>
      <w:proofErr w:type="spellEnd"/>
      <w:r w:rsidRPr="007B4A58">
        <w:rPr>
          <w:rFonts w:ascii="Arial" w:hAnsi="Arial" w:cs="Arial"/>
          <w:sz w:val="24"/>
          <w:szCs w:val="24"/>
          <w:lang w:val="en-GB"/>
        </w:rPr>
        <w:t xml:space="preserve"> në </w:t>
      </w:r>
      <w:proofErr w:type="spellStart"/>
      <w:r w:rsidRPr="007B4A58">
        <w:rPr>
          <w:rFonts w:ascii="Arial" w:hAnsi="Arial" w:cs="Arial"/>
          <w:sz w:val="24"/>
          <w:szCs w:val="24"/>
          <w:lang w:val="en-GB"/>
        </w:rPr>
        <w:t>Odën</w:t>
      </w:r>
      <w:proofErr w:type="spellEnd"/>
      <w:r w:rsidRPr="007B4A58">
        <w:rPr>
          <w:rFonts w:ascii="Arial" w:hAnsi="Arial" w:cs="Arial"/>
          <w:sz w:val="24"/>
          <w:szCs w:val="24"/>
          <w:lang w:val="en-GB"/>
        </w:rPr>
        <w:t xml:space="preserve"> e </w:t>
      </w:r>
      <w:proofErr w:type="spellStart"/>
      <w:r w:rsidRPr="007B4A58">
        <w:rPr>
          <w:rFonts w:ascii="Arial" w:hAnsi="Arial" w:cs="Arial"/>
          <w:sz w:val="24"/>
          <w:szCs w:val="24"/>
          <w:lang w:val="en-GB"/>
        </w:rPr>
        <w:t>Avokatëve</w:t>
      </w:r>
      <w:proofErr w:type="spellEnd"/>
      <w:r w:rsidRPr="007B4A58">
        <w:rPr>
          <w:rFonts w:ascii="Arial" w:hAnsi="Arial" w:cs="Arial"/>
          <w:sz w:val="24"/>
          <w:szCs w:val="24"/>
          <w:lang w:val="en-GB"/>
        </w:rPr>
        <w:t xml:space="preserve"> të </w:t>
      </w:r>
      <w:proofErr w:type="spellStart"/>
      <w:r w:rsidRPr="007B4A58">
        <w:rPr>
          <w:rFonts w:ascii="Arial" w:hAnsi="Arial" w:cs="Arial"/>
          <w:sz w:val="24"/>
          <w:szCs w:val="24"/>
          <w:lang w:val="en-GB"/>
        </w:rPr>
        <w:t>Kosovës</w:t>
      </w:r>
      <w:proofErr w:type="spellEnd"/>
      <w:r w:rsidRPr="007B4A58">
        <w:rPr>
          <w:rFonts w:ascii="Arial" w:hAnsi="Arial" w:cs="Arial"/>
          <w:sz w:val="24"/>
          <w:szCs w:val="24"/>
          <w:lang w:val="en-GB"/>
        </w:rPr>
        <w:t xml:space="preserve">, 08.03.2016 - </w:t>
      </w:r>
      <w:r w:rsidRPr="007B4A58">
        <w:rPr>
          <w:rFonts w:ascii="Arial" w:hAnsi="Arial" w:cs="Arial"/>
          <w:sz w:val="24"/>
          <w:szCs w:val="24"/>
          <w:lang w:val="en-GB"/>
        </w:rPr>
        <w:t>02.12.2019</w:t>
      </w:r>
    </w:p>
    <w:p w:rsidR="008E5DD7" w:rsidRPr="007B4A58" w:rsidRDefault="008E5DD7" w:rsidP="008E5DD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sz w:val="24"/>
          <w:szCs w:val="24"/>
          <w:lang w:val="sq-AL"/>
        </w:rPr>
        <w:t xml:space="preserve">Bashkëpunëtor profesional në Gjykatën Themelore në Gjilan, dega në Viti, </w:t>
      </w:r>
      <w:r w:rsidRPr="007B4A58">
        <w:rPr>
          <w:rFonts w:ascii="Arial" w:hAnsi="Arial" w:cs="Arial"/>
          <w:sz w:val="24"/>
          <w:szCs w:val="24"/>
          <w:lang w:val="en-GB"/>
        </w:rPr>
        <w:t>02.12.2019 -</w:t>
      </w:r>
      <w:r w:rsidRPr="007B4A58">
        <w:rPr>
          <w:rFonts w:ascii="Arial" w:hAnsi="Arial" w:cs="Arial"/>
          <w:sz w:val="24"/>
          <w:szCs w:val="24"/>
          <w:lang w:val="en-GB"/>
        </w:rPr>
        <w:t xml:space="preserve"> 14.03.2023</w:t>
      </w:r>
    </w:p>
    <w:p w:rsidR="0088374B" w:rsidRPr="007B4A58" w:rsidRDefault="008E5DD7" w:rsidP="007B4A58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sz w:val="24"/>
          <w:szCs w:val="24"/>
          <w:lang w:val="sq-AL"/>
        </w:rPr>
        <w:t>Prokuror i Shtetit në Prokurorinë Themelore në Gjilan nga data 15.03.2023</w:t>
      </w:r>
    </w:p>
    <w:tbl>
      <w:tblPr>
        <w:tblW w:w="70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7072"/>
      </w:tblGrid>
      <w:tr w:rsidR="0088374B" w:rsidRPr="007B4A58" w:rsidTr="008E5DD7">
        <w:trPr>
          <w:cantSplit/>
          <w:trHeight w:val="329"/>
        </w:trPr>
        <w:tc>
          <w:tcPr>
            <w:tcW w:w="7072" w:type="dxa"/>
          </w:tcPr>
          <w:p w:rsidR="0088374B" w:rsidRPr="007B4A58" w:rsidRDefault="0088374B" w:rsidP="0088374B">
            <w:pPr>
              <w:pStyle w:val="CVSpacer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8374B" w:rsidRPr="007B4A58" w:rsidTr="008E5DD7">
        <w:trPr>
          <w:cantSplit/>
        </w:trPr>
        <w:tc>
          <w:tcPr>
            <w:tcW w:w="7072" w:type="dxa"/>
            <w:hideMark/>
          </w:tcPr>
          <w:p w:rsidR="0088374B" w:rsidRPr="007B4A58" w:rsidRDefault="0088374B" w:rsidP="0088374B">
            <w:pPr>
              <w:pStyle w:val="CVNormal-FirstLine"/>
              <w:spacing w:before="0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 w:rsidRPr="007B4A58">
        <w:rPr>
          <w:rFonts w:ascii="Arial" w:hAnsi="Arial" w:cs="Arial"/>
          <w:b/>
          <w:bCs/>
          <w:sz w:val="24"/>
          <w:szCs w:val="24"/>
          <w:lang w:val="sq-AL"/>
        </w:rPr>
        <w:t>NJOHJA E GJUHËVE:</w:t>
      </w: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sz w:val="24"/>
          <w:szCs w:val="24"/>
          <w:lang w:val="sq-AL"/>
        </w:rPr>
        <w:t>Gjuha shqipe</w:t>
      </w:r>
    </w:p>
    <w:p w:rsidR="00E73C73" w:rsidRPr="007B4A58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7B4A58">
        <w:rPr>
          <w:rFonts w:ascii="Arial" w:hAnsi="Arial" w:cs="Arial"/>
          <w:sz w:val="24"/>
          <w:szCs w:val="24"/>
          <w:lang w:val="sq-AL"/>
        </w:rPr>
        <w:t>Gjuha angleze</w:t>
      </w: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sectPr w:rsidR="00E73C73" w:rsidRPr="0000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57B6"/>
    <w:multiLevelType w:val="hybridMultilevel"/>
    <w:tmpl w:val="98B8604A"/>
    <w:lvl w:ilvl="0" w:tplc="08B20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68"/>
    <w:rsid w:val="007B4A58"/>
    <w:rsid w:val="0088374B"/>
    <w:rsid w:val="008E5DD7"/>
    <w:rsid w:val="00962719"/>
    <w:rsid w:val="00E73C73"/>
    <w:rsid w:val="00F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B97AB-D0AD-4B8F-92F6-8553D622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C73"/>
    <w:pPr>
      <w:spacing w:after="0" w:line="240" w:lineRule="auto"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73C73"/>
    <w:rPr>
      <w:color w:val="0563C1" w:themeColor="hyperlink"/>
      <w:u w:val="single"/>
    </w:rPr>
  </w:style>
  <w:style w:type="paragraph" w:customStyle="1" w:styleId="CVHeading1">
    <w:name w:val="CV Heading 1"/>
    <w:basedOn w:val="Normal"/>
    <w:next w:val="Normal"/>
    <w:rsid w:val="0088374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88374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88374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8374B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88374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88374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88374B"/>
    <w:rPr>
      <w:sz w:val="4"/>
    </w:rPr>
  </w:style>
  <w:style w:type="paragraph" w:customStyle="1" w:styleId="CVNormal-FirstLine">
    <w:name w:val="CV Normal - First Line"/>
    <w:basedOn w:val="CVNormal"/>
    <w:next w:val="CVNormal"/>
    <w:rsid w:val="0088374B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nan.hajdari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3</cp:revision>
  <dcterms:created xsi:type="dcterms:W3CDTF">2024-05-20T08:03:00Z</dcterms:created>
  <dcterms:modified xsi:type="dcterms:W3CDTF">2024-05-20T08:34:00Z</dcterms:modified>
</cp:coreProperties>
</file>