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E1129" w14:textId="77777777" w:rsidR="00FB5A42" w:rsidRDefault="00FB5A42" w:rsidP="00FB5A42">
      <w:r>
        <w:t xml:space="preserve">Name: </w:t>
      </w:r>
      <w:proofErr w:type="spellStart"/>
      <w:r>
        <w:t>Ikramije</w:t>
      </w:r>
      <w:proofErr w:type="spellEnd"/>
      <w:r>
        <w:t xml:space="preserve"> BOJAXHIU</w:t>
      </w:r>
    </w:p>
    <w:p w14:paraId="4EF54C54" w14:textId="77777777" w:rsidR="00FB5A42" w:rsidRDefault="00FB5A42" w:rsidP="00FB5A42"/>
    <w:p w14:paraId="337E04DD" w14:textId="77777777" w:rsidR="00FB5A42" w:rsidRDefault="00FB5A42" w:rsidP="00FB5A42">
      <w:r>
        <w:t>Date of birth: December 6, 1969</w:t>
      </w:r>
    </w:p>
    <w:p w14:paraId="048D5DAB" w14:textId="77777777" w:rsidR="00FB5A42" w:rsidRDefault="00FB5A42" w:rsidP="00FB5A42"/>
    <w:p w14:paraId="3E4F1242" w14:textId="77777777" w:rsidR="00FB5A42" w:rsidRDefault="00FB5A42" w:rsidP="00FB5A42">
      <w:r>
        <w:t>Profession: Lawyer</w:t>
      </w:r>
    </w:p>
    <w:p w14:paraId="7A7C3D19" w14:textId="77777777" w:rsidR="00FB5A42" w:rsidRDefault="00FB5A42" w:rsidP="00FB5A42"/>
    <w:p w14:paraId="0B40E118" w14:textId="77777777" w:rsidR="00FB5A42" w:rsidRDefault="00FB5A42" w:rsidP="00FB5A42">
      <w:r>
        <w:t>Albanian nationality</w:t>
      </w:r>
    </w:p>
    <w:p w14:paraId="530816AE" w14:textId="77777777" w:rsidR="00FB5A42" w:rsidRDefault="00FB5A42" w:rsidP="00FB5A42"/>
    <w:p w14:paraId="785AFD8E" w14:textId="77777777" w:rsidR="00FB5A42" w:rsidRDefault="00FB5A42" w:rsidP="00FB5A42">
      <w:r>
        <w:t>Status: Single</w:t>
      </w:r>
    </w:p>
    <w:p w14:paraId="55BE2373" w14:textId="77777777" w:rsidR="00FB5A42" w:rsidRDefault="00FB5A42" w:rsidP="00FB5A42"/>
    <w:p w14:paraId="7A62DE25" w14:textId="77777777" w:rsidR="00FB5A42" w:rsidRDefault="00FB5A42" w:rsidP="00FB5A42"/>
    <w:p w14:paraId="3DF13CCF" w14:textId="77777777" w:rsidR="00FB5A42" w:rsidRDefault="00FB5A42" w:rsidP="00FB5A42"/>
    <w:p w14:paraId="6AB6A557" w14:textId="77777777" w:rsidR="00FB5A42" w:rsidRDefault="00FB5A42" w:rsidP="00FB5A42">
      <w:r>
        <w:t>Current professional position:</w:t>
      </w:r>
    </w:p>
    <w:p w14:paraId="7BF1FA21" w14:textId="77777777" w:rsidR="00FB5A42" w:rsidRDefault="00FB5A42" w:rsidP="00FB5A42"/>
    <w:p w14:paraId="0D15CA0A" w14:textId="77777777" w:rsidR="00FB5A42" w:rsidRDefault="00FB5A42" w:rsidP="00FB5A42">
      <w:r>
        <w:t>Member of the Prosecutorial Council of Kosovo from the ranks of the Basic Prosecutor's Office of Pristina</w:t>
      </w:r>
    </w:p>
    <w:p w14:paraId="17F49377" w14:textId="77777777" w:rsidR="00FB5A42" w:rsidRDefault="00FB5A42" w:rsidP="00FB5A42"/>
    <w:p w14:paraId="1CC9E7B1" w14:textId="77777777" w:rsidR="00FB5A42" w:rsidRDefault="00FB5A42" w:rsidP="00FB5A42"/>
    <w:p w14:paraId="08CA3244" w14:textId="77777777" w:rsidR="00FB5A42" w:rsidRDefault="00FB5A42" w:rsidP="00FB5A42"/>
    <w:p w14:paraId="4FF720AF" w14:textId="77777777" w:rsidR="00FB5A42" w:rsidRDefault="00FB5A42" w:rsidP="00FB5A42">
      <w:r>
        <w:t>Career Summary:</w:t>
      </w:r>
    </w:p>
    <w:p w14:paraId="56ADCC70" w14:textId="77777777" w:rsidR="00FB5A42" w:rsidRDefault="00FB5A42" w:rsidP="00FB5A42"/>
    <w:p w14:paraId="6488CFFC" w14:textId="77777777" w:rsidR="00FB5A42" w:rsidRDefault="00FB5A42" w:rsidP="00FB5A42">
      <w:r>
        <w:t>2016-present:</w:t>
      </w:r>
    </w:p>
    <w:p w14:paraId="6F9FD494" w14:textId="77777777" w:rsidR="00FB5A42" w:rsidRDefault="00FB5A42" w:rsidP="00FB5A42"/>
    <w:p w14:paraId="61AB3065" w14:textId="77777777" w:rsidR="00FB5A42" w:rsidRDefault="00FB5A42" w:rsidP="00FB5A42">
      <w:r>
        <w:t>Member of the Prosecution Council of Kosovo</w:t>
      </w:r>
    </w:p>
    <w:p w14:paraId="7F6C6BA1" w14:textId="77777777" w:rsidR="00FB5A42" w:rsidRDefault="00FB5A42" w:rsidP="00FB5A42"/>
    <w:p w14:paraId="7D69F0A0" w14:textId="77777777" w:rsidR="00FB5A42" w:rsidRDefault="00FB5A42" w:rsidP="00FB5A42">
      <w:r>
        <w:t>2013-present:</w:t>
      </w:r>
    </w:p>
    <w:p w14:paraId="6441351D" w14:textId="77777777" w:rsidR="00FB5A42" w:rsidRDefault="00FB5A42" w:rsidP="00FB5A42"/>
    <w:p w14:paraId="349F97A4" w14:textId="77777777" w:rsidR="00FB5A42" w:rsidRDefault="00FB5A42" w:rsidP="00FB5A42">
      <w:r>
        <w:t>Prosecutor in the Department for Serious Crimes in the Basic Prosecutor's Office of Pristina</w:t>
      </w:r>
    </w:p>
    <w:p w14:paraId="69893CF3" w14:textId="77777777" w:rsidR="00FB5A42" w:rsidRDefault="00FB5A42" w:rsidP="00FB5A42"/>
    <w:p w14:paraId="50F43654" w14:textId="77777777" w:rsidR="00FB5A42" w:rsidRDefault="00FB5A42" w:rsidP="00FB5A42">
      <w:r>
        <w:t>2011:</w:t>
      </w:r>
    </w:p>
    <w:p w14:paraId="43D51E9D" w14:textId="77777777" w:rsidR="00FB5A42" w:rsidRDefault="00FB5A42" w:rsidP="00FB5A42"/>
    <w:p w14:paraId="62044EAA" w14:textId="77777777" w:rsidR="00FB5A42" w:rsidRDefault="00FB5A42" w:rsidP="00FB5A42">
      <w:r>
        <w:t>Prosecutor in the former District Prosecutor's Office of Pristina</w:t>
      </w:r>
    </w:p>
    <w:p w14:paraId="5A4AC398" w14:textId="77777777" w:rsidR="00FB5A42" w:rsidRDefault="00FB5A42" w:rsidP="00FB5A42"/>
    <w:p w14:paraId="013E9762" w14:textId="77777777" w:rsidR="00FB5A42" w:rsidRDefault="00FB5A42" w:rsidP="00FB5A42">
      <w:r>
        <w:t>2010:</w:t>
      </w:r>
    </w:p>
    <w:p w14:paraId="59423310" w14:textId="77777777" w:rsidR="00FB5A42" w:rsidRDefault="00FB5A42" w:rsidP="00FB5A42"/>
    <w:p w14:paraId="5BADC9F3" w14:textId="77777777" w:rsidR="00FB5A42" w:rsidRDefault="00FB5A42" w:rsidP="00FB5A42">
      <w:r>
        <w:t>Prosecutor in the former Municipal Prosecutor's Office in Pristina</w:t>
      </w:r>
    </w:p>
    <w:p w14:paraId="35294C1D" w14:textId="77777777" w:rsidR="00FB5A42" w:rsidRDefault="00FB5A42" w:rsidP="00FB5A42"/>
    <w:p w14:paraId="0C59D067" w14:textId="77777777" w:rsidR="00FB5A42" w:rsidRDefault="00FB5A42" w:rsidP="00FB5A42">
      <w:r>
        <w:t>2005-2010:</w:t>
      </w:r>
    </w:p>
    <w:p w14:paraId="6C9CA70D" w14:textId="77777777" w:rsidR="00FB5A42" w:rsidRDefault="00FB5A42" w:rsidP="00FB5A42"/>
    <w:p w14:paraId="50C1A14C" w14:textId="77777777" w:rsidR="00FB5A42" w:rsidRDefault="00FB5A42" w:rsidP="00FB5A42">
      <w:r>
        <w:t>Professional Associate in the District Prosecutor's Office in Pristina</w:t>
      </w:r>
    </w:p>
    <w:p w14:paraId="2F55B8F4" w14:textId="77777777" w:rsidR="00FB5A42" w:rsidRDefault="00FB5A42" w:rsidP="00FB5A42"/>
    <w:p w14:paraId="06A5220A" w14:textId="77777777" w:rsidR="00FB5A42" w:rsidRDefault="00FB5A42" w:rsidP="00FB5A42">
      <w:r>
        <w:t>2004:</w:t>
      </w:r>
    </w:p>
    <w:p w14:paraId="0817925B" w14:textId="77777777" w:rsidR="00FB5A42" w:rsidRDefault="00FB5A42" w:rsidP="00FB5A42"/>
    <w:p w14:paraId="0B5673CB" w14:textId="77777777" w:rsidR="00FB5A42" w:rsidRDefault="00FB5A42" w:rsidP="00FB5A42">
      <w:r>
        <w:t>Legal Officer at the Ministry of Environment and Spatial Planning in Pristina</w:t>
      </w:r>
    </w:p>
    <w:p w14:paraId="0EA4F835" w14:textId="77777777" w:rsidR="00FB5A42" w:rsidRDefault="00FB5A42" w:rsidP="00FB5A42"/>
    <w:p w14:paraId="69D2CB57" w14:textId="77777777" w:rsidR="00FB5A42" w:rsidRDefault="00FB5A42" w:rsidP="00FB5A42">
      <w:r>
        <w:t>2003-2004:</w:t>
      </w:r>
    </w:p>
    <w:p w14:paraId="56CFAA63" w14:textId="77777777" w:rsidR="00FB5A42" w:rsidRDefault="00FB5A42" w:rsidP="00FB5A42"/>
    <w:p w14:paraId="77C87360" w14:textId="77777777" w:rsidR="00FB5A42" w:rsidRDefault="00FB5A42" w:rsidP="00FB5A42">
      <w:r>
        <w:t>Intern at the District Prosecutor's Office in Pristina</w:t>
      </w:r>
    </w:p>
    <w:p w14:paraId="5FFF1ACA" w14:textId="77777777" w:rsidR="00FB5A42" w:rsidRDefault="00FB5A42" w:rsidP="00FB5A42"/>
    <w:p w14:paraId="58B3AD65" w14:textId="77777777" w:rsidR="00FB5A42" w:rsidRDefault="00FB5A42" w:rsidP="00FB5A42"/>
    <w:p w14:paraId="000FD8C2" w14:textId="77777777" w:rsidR="00FB5A42" w:rsidRDefault="00FB5A42" w:rsidP="00FB5A42"/>
    <w:p w14:paraId="7AFB2E84" w14:textId="77777777" w:rsidR="00FB5A42" w:rsidRDefault="00FB5A42" w:rsidP="00FB5A42">
      <w:r>
        <w:t>Education:</w:t>
      </w:r>
    </w:p>
    <w:p w14:paraId="113465F5" w14:textId="77777777" w:rsidR="00FB5A42" w:rsidRDefault="00FB5A42" w:rsidP="00FB5A42"/>
    <w:p w14:paraId="22382DC4" w14:textId="77777777" w:rsidR="00FB5A42" w:rsidRDefault="00FB5A42" w:rsidP="00FB5A42">
      <w:r>
        <w:t>2001:</w:t>
      </w:r>
    </w:p>
    <w:p w14:paraId="60406FCC" w14:textId="77777777" w:rsidR="00FB5A42" w:rsidRDefault="00FB5A42" w:rsidP="00FB5A42"/>
    <w:p w14:paraId="230DDCC6" w14:textId="77777777" w:rsidR="00FB5A42" w:rsidRDefault="00FB5A42" w:rsidP="00FB5A42">
      <w:r>
        <w:t>Faculty of Law at the University of Pristina</w:t>
      </w:r>
    </w:p>
    <w:p w14:paraId="65DB4E7A" w14:textId="77777777" w:rsidR="00FB5A42" w:rsidRDefault="00FB5A42" w:rsidP="00FB5A42"/>
    <w:p w14:paraId="295E8127" w14:textId="77777777" w:rsidR="00FB5A42" w:rsidRDefault="00FB5A42" w:rsidP="00FB5A42">
      <w:r>
        <w:t>2004:</w:t>
      </w:r>
    </w:p>
    <w:p w14:paraId="298D7F0D" w14:textId="77777777" w:rsidR="00FB5A42" w:rsidRDefault="00FB5A42" w:rsidP="00FB5A42"/>
    <w:p w14:paraId="49B85AEF" w14:textId="344FCCF2" w:rsidR="00FB5A42" w:rsidRDefault="00FB5A42" w:rsidP="00FB5A42">
      <w:r>
        <w:lastRenderedPageBreak/>
        <w:t>The Jurisprudence Exam in Pristina</w:t>
      </w:r>
    </w:p>
    <w:sectPr w:rsidR="00FB5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42"/>
    <w:rsid w:val="00E72BDE"/>
    <w:rsid w:val="00FB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55884"/>
  <w15:chartTrackingRefBased/>
  <w15:docId w15:val="{AC32346E-E610-46C8-9C27-C17D3F0A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2024-07-23T11:35:00Z</dcterms:created>
  <dcterms:modified xsi:type="dcterms:W3CDTF">2024-07-23T11:36:00Z</dcterms:modified>
</cp:coreProperties>
</file>